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5B95" w14:textId="77777777" w:rsidR="00050BC2" w:rsidRPr="00050BC2" w:rsidRDefault="00050BC2" w:rsidP="00050BC2">
      <w:pPr>
        <w:tabs>
          <w:tab w:val="center" w:pos="4513"/>
          <w:tab w:val="right" w:pos="9026"/>
        </w:tabs>
        <w:spacing w:after="160" w:line="259" w:lineRule="auto"/>
        <w:jc w:val="center"/>
        <w:rPr>
          <w:sz w:val="22"/>
          <w:szCs w:val="22"/>
          <w:lang w:val="en-GB"/>
        </w:rPr>
      </w:pPr>
      <w:r w:rsidRPr="00050BC2">
        <w:rPr>
          <w:noProof/>
          <w:sz w:val="22"/>
          <w:szCs w:val="22"/>
        </w:rPr>
        <w:drawing>
          <wp:inline distT="0" distB="0" distL="0" distR="0" wp14:anchorId="3416913B" wp14:editId="60CE48EB">
            <wp:extent cx="1511370" cy="13741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all Logo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080" cy="1401153"/>
                    </a:xfrm>
                    <a:prstGeom prst="rect">
                      <a:avLst/>
                    </a:prstGeom>
                  </pic:spPr>
                </pic:pic>
              </a:graphicData>
            </a:graphic>
          </wp:inline>
        </w:drawing>
      </w:r>
    </w:p>
    <w:p w14:paraId="5D094F8C" w14:textId="6844149F" w:rsidR="00050BC2" w:rsidRPr="00050BC2" w:rsidRDefault="00050BC2" w:rsidP="00050BC2">
      <w:pPr>
        <w:jc w:val="center"/>
        <w:rPr>
          <w:rFonts w:ascii="Gill Sans" w:hAnsi="Gill Sans" w:cs="Gill Sans"/>
          <w:b/>
          <w:color w:val="FF0000"/>
          <w:sz w:val="32"/>
          <w:szCs w:val="32"/>
          <w:lang w:val="en"/>
        </w:rPr>
      </w:pPr>
      <w:r w:rsidRPr="00050BC2">
        <w:rPr>
          <w:rFonts w:ascii="Gill Sans" w:hAnsi="Gill Sans" w:cs="Gill Sans"/>
          <w:b/>
          <w:color w:val="FF0000"/>
          <w:sz w:val="32"/>
          <w:szCs w:val="32"/>
          <w:lang w:val="en"/>
        </w:rPr>
        <w:t>Phase Leader</w:t>
      </w:r>
      <w:r w:rsidR="00647F4A">
        <w:rPr>
          <w:rFonts w:ascii="Gill Sans" w:hAnsi="Gill Sans" w:cs="Gill Sans"/>
          <w:b/>
          <w:color w:val="FF0000"/>
          <w:sz w:val="32"/>
          <w:szCs w:val="32"/>
          <w:lang w:val="en"/>
        </w:rPr>
        <w:t xml:space="preserve"> (Early Years)</w:t>
      </w:r>
      <w:r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050BC2" w:rsidRDefault="00050BC2" w:rsidP="00050BC2">
      <w:pPr>
        <w:rPr>
          <w:rFonts w:ascii="Gill Sans" w:hAnsi="Gill Sans" w:cs="Gill Sans"/>
          <w:color w:val="FF0000"/>
          <w:sz w:val="22"/>
          <w:szCs w:val="22"/>
          <w:lang w:val="en-GB"/>
        </w:rPr>
      </w:pPr>
      <w:r w:rsidRPr="00050BC2">
        <w:rPr>
          <w:rFonts w:ascii="Gill Sans" w:hAnsi="Gill Sans" w:cs="Gill Sans"/>
          <w:b/>
          <w:color w:val="FF0000"/>
          <w:sz w:val="22"/>
          <w:szCs w:val="22"/>
          <w:lang w:val="en-GB"/>
        </w:rPr>
        <w:t>Overview</w:t>
      </w:r>
    </w:p>
    <w:p w14:paraId="7152DEBA"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Are you an outstanding Early Years Practitioner? Do you want to take the next step in your career and move into a leadership position?  Have you got drive and vision to set up an Early Years phase from scratch?  If so, we would love to hear from you!  At Newhall Primary Academy we are looking for a Phase Leader for Early Years who will oversee all aspects of the Early Years phase. We are looking for someone who is up for a challenge and wants to get stuck in with all aspects of our academy life! </w:t>
      </w:r>
    </w:p>
    <w:p w14:paraId="133780AE" w14:textId="77777777" w:rsidR="00050BC2" w:rsidRPr="00050BC2" w:rsidRDefault="00050BC2" w:rsidP="00050BC2">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050BC2" w:rsidRPr="00050BC2" w14:paraId="2EF8A492" w14:textId="77777777" w:rsidTr="00586B62">
        <w:tc>
          <w:tcPr>
            <w:tcW w:w="2122" w:type="dxa"/>
          </w:tcPr>
          <w:p w14:paraId="53505778"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Post Title: </w:t>
            </w:r>
          </w:p>
        </w:tc>
        <w:tc>
          <w:tcPr>
            <w:tcW w:w="6894" w:type="dxa"/>
          </w:tcPr>
          <w:p w14:paraId="4C3882A4"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Phase Leader (Early Years)</w:t>
            </w:r>
          </w:p>
        </w:tc>
      </w:tr>
      <w:tr w:rsidR="00050BC2" w:rsidRPr="00050BC2" w14:paraId="07B130FD" w14:textId="77777777" w:rsidTr="00586B62">
        <w:tc>
          <w:tcPr>
            <w:tcW w:w="2122" w:type="dxa"/>
          </w:tcPr>
          <w:p w14:paraId="13CE4A7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Contract type:</w:t>
            </w:r>
          </w:p>
        </w:tc>
        <w:tc>
          <w:tcPr>
            <w:tcW w:w="6894" w:type="dxa"/>
          </w:tcPr>
          <w:p w14:paraId="6C0B470A"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Permanent  </w:t>
            </w:r>
          </w:p>
        </w:tc>
      </w:tr>
      <w:tr w:rsidR="00050BC2" w:rsidRPr="00050BC2" w14:paraId="2AC4E383" w14:textId="77777777" w:rsidTr="00586B62">
        <w:tc>
          <w:tcPr>
            <w:tcW w:w="2122" w:type="dxa"/>
          </w:tcPr>
          <w:p w14:paraId="33B1122F"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Location:</w:t>
            </w:r>
          </w:p>
        </w:tc>
        <w:tc>
          <w:tcPr>
            <w:tcW w:w="6894" w:type="dxa"/>
          </w:tcPr>
          <w:p w14:paraId="2B13585D"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Newhall Primary Academy</w:t>
            </w:r>
          </w:p>
          <w:p w14:paraId="20319F9C" w14:textId="77777777" w:rsidR="00050BC2" w:rsidRPr="00050BC2" w:rsidRDefault="00050BC2" w:rsidP="00050BC2">
            <w:pPr>
              <w:rPr>
                <w:rFonts w:ascii="Gill Sans" w:hAnsi="Gill Sans" w:cs="Gill Sans"/>
                <w:sz w:val="22"/>
                <w:szCs w:val="22"/>
                <w:lang w:val="en-GB"/>
              </w:rPr>
            </w:pPr>
          </w:p>
        </w:tc>
      </w:tr>
      <w:tr w:rsidR="00050BC2" w:rsidRPr="00050BC2" w14:paraId="309CD0CD" w14:textId="77777777" w:rsidTr="00586B62">
        <w:tc>
          <w:tcPr>
            <w:tcW w:w="2122" w:type="dxa"/>
          </w:tcPr>
          <w:p w14:paraId="5E58E923"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Working hours:</w:t>
            </w:r>
          </w:p>
        </w:tc>
        <w:tc>
          <w:tcPr>
            <w:tcW w:w="6894" w:type="dxa"/>
          </w:tcPr>
          <w:p w14:paraId="13F4C7AC"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Full-time</w:t>
            </w:r>
          </w:p>
        </w:tc>
      </w:tr>
      <w:tr w:rsidR="00050BC2" w:rsidRPr="00050BC2" w14:paraId="2AF8C472" w14:textId="77777777" w:rsidTr="00586B62">
        <w:tc>
          <w:tcPr>
            <w:tcW w:w="2122" w:type="dxa"/>
          </w:tcPr>
          <w:p w14:paraId="0B030E9C"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Start date:  </w:t>
            </w:r>
          </w:p>
        </w:tc>
        <w:tc>
          <w:tcPr>
            <w:tcW w:w="6894" w:type="dxa"/>
          </w:tcPr>
          <w:p w14:paraId="0F542AC0"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1</w:t>
            </w:r>
            <w:r w:rsidRPr="00050BC2">
              <w:rPr>
                <w:rFonts w:ascii="Gill Sans" w:hAnsi="Gill Sans" w:cs="Gill Sans"/>
                <w:sz w:val="22"/>
                <w:szCs w:val="22"/>
                <w:vertAlign w:val="superscript"/>
                <w:lang w:val="en-GB"/>
              </w:rPr>
              <w:t>st</w:t>
            </w:r>
            <w:r w:rsidRPr="00050BC2">
              <w:rPr>
                <w:rFonts w:ascii="Gill Sans" w:hAnsi="Gill Sans" w:cs="Gill Sans"/>
                <w:sz w:val="22"/>
                <w:szCs w:val="22"/>
                <w:lang w:val="en-GB"/>
              </w:rPr>
              <w:t xml:space="preserve"> September 2018 but with an arrangement to begin in August 2018 in order to prepare the new building for use in September.  </w:t>
            </w:r>
          </w:p>
        </w:tc>
      </w:tr>
      <w:tr w:rsidR="00050BC2" w:rsidRPr="00050BC2" w14:paraId="1DC6BCAD" w14:textId="77777777" w:rsidTr="00586B62">
        <w:tc>
          <w:tcPr>
            <w:tcW w:w="2122" w:type="dxa"/>
          </w:tcPr>
          <w:p w14:paraId="249501D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Salary:</w:t>
            </w:r>
          </w:p>
        </w:tc>
        <w:tc>
          <w:tcPr>
            <w:tcW w:w="6894" w:type="dxa"/>
          </w:tcPr>
          <w:p w14:paraId="03743FF8"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Main/Upper Pay Scale + TLR 2 </w:t>
            </w:r>
          </w:p>
        </w:tc>
      </w:tr>
    </w:tbl>
    <w:p w14:paraId="6C40F96F" w14:textId="77777777" w:rsidR="00744F8E" w:rsidRPr="00050BC2" w:rsidRDefault="00092B19">
      <w:pPr>
        <w:rPr>
          <w:rFonts w:ascii="Gill Sans" w:hAnsi="Gill Sans" w:cs="Gill Sans"/>
          <w:sz w:val="22"/>
          <w:szCs w:val="22"/>
        </w:rPr>
      </w:pPr>
    </w:p>
    <w:p w14:paraId="13AE0732"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About us</w:t>
      </w:r>
    </w:p>
    <w:p w14:paraId="1656C3FC" w14:textId="77777777" w:rsidR="00050BC2" w:rsidRPr="00050BC2" w:rsidRDefault="00050BC2" w:rsidP="00050BC2">
      <w:pPr>
        <w:jc w:val="both"/>
        <w:rPr>
          <w:rFonts w:ascii="Gill Sans" w:hAnsi="Gill Sans" w:cs="Gill Sans"/>
          <w:sz w:val="22"/>
          <w:szCs w:val="22"/>
        </w:rPr>
      </w:pPr>
      <w:r w:rsidRPr="00050BC2">
        <w:rPr>
          <w:rFonts w:ascii="Gill Sans" w:hAnsi="Gill Sans" w:cs="Gill Sans"/>
          <w:sz w:val="22"/>
          <w:szCs w:val="22"/>
        </w:rPr>
        <w:t>Newhall is a brand-new, state of the art academy on the Newhall development in Harlow, which is being built with the capacity for 420 children. The school will initially have an intake of 60 children. It will then grow year-on-year until it reaches full capacity.</w:t>
      </w:r>
    </w:p>
    <w:p w14:paraId="19A96494" w14:textId="77777777" w:rsidR="00050BC2" w:rsidRPr="00050BC2" w:rsidRDefault="00050BC2" w:rsidP="00050BC2">
      <w:pPr>
        <w:jc w:val="both"/>
        <w:rPr>
          <w:rFonts w:ascii="Gill Sans" w:hAnsi="Gill Sans" w:cs="Gill Sans"/>
          <w:sz w:val="22"/>
          <w:szCs w:val="22"/>
        </w:rPr>
      </w:pPr>
    </w:p>
    <w:p w14:paraId="128446ED" w14:textId="77777777" w:rsidR="00050BC2" w:rsidRPr="00050BC2" w:rsidRDefault="00050BC2" w:rsidP="00050BC2">
      <w:pPr>
        <w:jc w:val="both"/>
        <w:rPr>
          <w:rFonts w:ascii="Gill Sans" w:hAnsi="Gill Sans" w:cs="Gill Sans"/>
          <w:sz w:val="22"/>
          <w:szCs w:val="22"/>
        </w:rPr>
      </w:pPr>
      <w:r w:rsidRPr="00050BC2">
        <w:rPr>
          <w:rFonts w:ascii="Gill Sans" w:hAnsi="Gill Sans" w:cs="Gill Sans"/>
          <w:sz w:val="22"/>
          <w:szCs w:val="22"/>
        </w:rPr>
        <w:t xml:space="preserve">The academy now has a </w:t>
      </w:r>
      <w:proofErr w:type="spellStart"/>
      <w:r w:rsidRPr="00050BC2">
        <w:rPr>
          <w:rFonts w:ascii="Gill Sans" w:hAnsi="Gill Sans" w:cs="Gill Sans"/>
          <w:sz w:val="22"/>
          <w:szCs w:val="22"/>
        </w:rPr>
        <w:t>Headteacher</w:t>
      </w:r>
      <w:proofErr w:type="spellEnd"/>
      <w:r w:rsidRPr="00050BC2">
        <w:rPr>
          <w:rFonts w:ascii="Gill Sans" w:hAnsi="Gill Sans" w:cs="Gill Sans"/>
          <w:sz w:val="22"/>
          <w:szCs w:val="22"/>
        </w:rPr>
        <w:t xml:space="preserve"> who is looking to appoint permanent staff to open the academy with and join her in being part of the unique opportunity to build and grow the school from its infancy.  There is no doubt about it, setting up the academy from scratch will take vision, dedication and hard-work, but being part of that exciting and rare journey will be very rewarding to see the academy take shape over the next few years.  To see more information about the school, please visit our website:  </w:t>
      </w:r>
    </w:p>
    <w:p w14:paraId="77A1BEAC" w14:textId="77777777" w:rsidR="00050BC2" w:rsidRPr="00050BC2" w:rsidRDefault="00050BC2" w:rsidP="00050BC2">
      <w:pPr>
        <w:rPr>
          <w:rFonts w:ascii="Gill Sans" w:hAnsi="Gill Sans" w:cs="Gill Sans"/>
          <w:b/>
          <w:color w:val="4E9D2D"/>
          <w:sz w:val="22"/>
          <w:szCs w:val="22"/>
        </w:rPr>
      </w:pPr>
    </w:p>
    <w:p w14:paraId="131CBEC1"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About the role</w:t>
      </w:r>
    </w:p>
    <w:p w14:paraId="50CEA5BD" w14:textId="77777777" w:rsidR="00050BC2" w:rsidRPr="00050BC2" w:rsidRDefault="00050BC2" w:rsidP="00050BC2">
      <w:pPr>
        <w:jc w:val="both"/>
        <w:rPr>
          <w:rFonts w:ascii="Gill Sans" w:hAnsi="Gill Sans" w:cs="Gill Sans"/>
          <w:b/>
          <w:sz w:val="22"/>
          <w:szCs w:val="22"/>
        </w:rPr>
      </w:pPr>
      <w:r w:rsidRPr="00050BC2">
        <w:rPr>
          <w:rFonts w:ascii="Gill Sans" w:hAnsi="Gill Sans" w:cs="Gill Sans"/>
          <w:sz w:val="22"/>
          <w:szCs w:val="22"/>
        </w:rPr>
        <w:t>As a member of the academy’s Senior Leadership Team, a Phase Leader will participate in the strategic leadership and management of the academy and will be responsible for the quality of teaching and learning across the phase they lead, as well as overseeing the effective managemen</w:t>
      </w:r>
      <w:bookmarkStart w:id="0" w:name="_GoBack"/>
      <w:bookmarkEnd w:id="0"/>
      <w:r w:rsidRPr="00050BC2">
        <w:rPr>
          <w:rFonts w:ascii="Gill Sans" w:hAnsi="Gill Sans" w:cs="Gill Sans"/>
          <w:sz w:val="22"/>
          <w:szCs w:val="22"/>
        </w:rPr>
        <w:t xml:space="preserve">t of academy resources within the phase. The position will oversee a team of people within the phase and be responsible for performance appraisal and standards across the board.  Phase Leaders will also be responsible for a whole-school core subject area (Reading, Writing, Mathematics or Science) and work across the school to lead this specific subject.  A large part of the Phase Leader role will include coaching and mentoring staff within the phase to ensure that teaching and learning is at least good or outstanding.  </w:t>
      </w:r>
    </w:p>
    <w:p w14:paraId="22B92345" w14:textId="77777777" w:rsidR="00050BC2" w:rsidRPr="00050BC2" w:rsidRDefault="00050BC2" w:rsidP="00050BC2">
      <w:pPr>
        <w:rPr>
          <w:rFonts w:ascii="Gill Sans" w:hAnsi="Gill Sans" w:cs="Gill Sans"/>
          <w:b/>
          <w:sz w:val="22"/>
          <w:szCs w:val="22"/>
        </w:rPr>
      </w:pPr>
    </w:p>
    <w:p w14:paraId="338ADF37" w14:textId="23F4CE8D" w:rsidR="00050BC2" w:rsidRPr="00050BC2" w:rsidRDefault="00050BC2" w:rsidP="00050BC2">
      <w:pPr>
        <w:jc w:val="both"/>
        <w:rPr>
          <w:rFonts w:ascii="Gill Sans" w:hAnsi="Gill Sans" w:cs="Gill Sans"/>
          <w:sz w:val="22"/>
          <w:szCs w:val="22"/>
        </w:rPr>
      </w:pPr>
      <w:r w:rsidRPr="00050BC2">
        <w:rPr>
          <w:rFonts w:ascii="Gill Sans" w:hAnsi="Gill Sans" w:cs="Gill Sans"/>
          <w:sz w:val="22"/>
          <w:szCs w:val="22"/>
        </w:rPr>
        <w:t xml:space="preserve">The role will grow and adapt with the academy over the coming years, and so the Phase Leader will need to be prepared for aspects of change and development as pupil and staff numbers increase over time.  The post will be a class-based role with non-contact time provided to allow leadership responsibilities to be fulfilled, in addition to PPA. We would like someone to join us for September 2018, and we are also willing to remunerate a candidate who is able to support us during the summer holidays to set up the building in readiness for opening in September.  </w:t>
      </w:r>
    </w:p>
    <w:p w14:paraId="71A20FF4" w14:textId="77777777" w:rsidR="00050BC2" w:rsidRPr="00050BC2" w:rsidRDefault="00050BC2" w:rsidP="00050BC2">
      <w:pPr>
        <w:rPr>
          <w:rFonts w:ascii="Gill Sans" w:hAnsi="Gill Sans" w:cs="Gill Sans"/>
          <w:sz w:val="22"/>
          <w:szCs w:val="22"/>
        </w:rPr>
      </w:pPr>
    </w:p>
    <w:p w14:paraId="714AEEB6" w14:textId="77777777" w:rsidR="00050BC2" w:rsidRPr="00050BC2" w:rsidRDefault="00050BC2" w:rsidP="00050BC2">
      <w:pPr>
        <w:jc w:val="both"/>
        <w:rPr>
          <w:rFonts w:ascii="Gill Sans" w:hAnsi="Gill Sans" w:cs="Gill Sans"/>
          <w:sz w:val="22"/>
          <w:szCs w:val="22"/>
        </w:rPr>
      </w:pPr>
      <w:r w:rsidRPr="00050BC2">
        <w:rPr>
          <w:rFonts w:ascii="Gill Sans" w:hAnsi="Gill Sans" w:cs="Gill Sans"/>
          <w:sz w:val="22"/>
          <w:szCs w:val="22"/>
        </w:rPr>
        <w:t xml:space="preserve">Ultimately, you will be responsible for overseeing all aspects of the Early Years phase.  Over time, the Phase Leader will have a number of roles that report into them as the role expands, including other support staff and teachers.  </w:t>
      </w:r>
    </w:p>
    <w:p w14:paraId="62B4ABAF" w14:textId="77777777" w:rsidR="00050BC2" w:rsidRPr="00050BC2" w:rsidRDefault="00050BC2" w:rsidP="00050BC2">
      <w:pPr>
        <w:rPr>
          <w:rFonts w:ascii="Gill Sans" w:hAnsi="Gill Sans" w:cs="Gill Sans"/>
          <w:sz w:val="22"/>
          <w:szCs w:val="22"/>
        </w:rPr>
      </w:pPr>
    </w:p>
    <w:p w14:paraId="482B443F"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What we’re looking for:</w:t>
      </w:r>
    </w:p>
    <w:p w14:paraId="3EE5FF67" w14:textId="77777777"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are looking for a good and outstanding classroom practitioner within the Early Years who may already have some leadership experience within their setting, or someone who is ready to take the next step in their career.  You will be someone who is highly driven and motivated, has an eye for detail, and can work flexible and creatively.  </w:t>
      </w:r>
      <w:r w:rsidRPr="00050BC2">
        <w:rPr>
          <w:rFonts w:ascii="Gill Sans" w:hAnsi="Gill Sans" w:cs="Gill Sans"/>
          <w:color w:val="111111"/>
          <w:sz w:val="22"/>
          <w:szCs w:val="22"/>
        </w:rPr>
        <w:br/>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The successful candidate will have:</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The motivation to achieve the very best for the children in our care and be relentless in the pursuit of excellence</w:t>
      </w:r>
      <w:r w:rsidRPr="00050BC2">
        <w:rPr>
          <w:rStyle w:val="apple-converted-space"/>
          <w:rFonts w:ascii="Gill Sans" w:hAnsi="Gill Sans" w:cs="Gill Sans"/>
          <w:color w:val="111111"/>
          <w:sz w:val="22"/>
          <w:szCs w:val="22"/>
          <w:shd w:val="clear" w:color="auto" w:fill="FFFFFF"/>
        </w:rPr>
        <w:t> </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Excellent inter-personal and leadership skills as well as the ability to inspire and challenge colleagues</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Proven experience as an effective good and outstanding classroom teacher</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Experience of working with children of different ages within the Early Years</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Have the ability to lead aspects of school improvement and ensure that all children are given opportunities to excel</w:t>
      </w:r>
      <w:r w:rsidRPr="00050BC2">
        <w:rPr>
          <w:rStyle w:val="apple-converted-space"/>
          <w:rFonts w:ascii="Gill Sans" w:hAnsi="Gill Sans" w:cs="Gill Sans"/>
          <w:color w:val="111111"/>
          <w:sz w:val="22"/>
          <w:szCs w:val="22"/>
          <w:shd w:val="clear" w:color="auto" w:fill="FFFFFF"/>
        </w:rPr>
        <w:t> </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xml:space="preserve">- Excellent communication skills and a good sense of </w:t>
      </w:r>
      <w:proofErr w:type="spellStart"/>
      <w:r w:rsidRPr="00050BC2">
        <w:rPr>
          <w:rFonts w:ascii="Gill Sans" w:hAnsi="Gill Sans" w:cs="Gill Sans"/>
          <w:color w:val="111111"/>
          <w:sz w:val="22"/>
          <w:szCs w:val="22"/>
          <w:shd w:val="clear" w:color="auto" w:fill="FFFFFF"/>
        </w:rPr>
        <w:t>humour</w:t>
      </w:r>
      <w:proofErr w:type="spellEnd"/>
      <w:r w:rsidRPr="00050BC2">
        <w:rPr>
          <w:rFonts w:ascii="Gill Sans" w:hAnsi="Gill Sans" w:cs="Gill Sans"/>
          <w:color w:val="111111"/>
          <w:sz w:val="22"/>
          <w:szCs w:val="22"/>
        </w:rPr>
        <w:br/>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In return we can offer:</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A firm commitment to you and your professional development</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Friendly, supportive, enthusiastic and hardworking colleagues, staff and Governors</w:t>
      </w:r>
      <w:r w:rsidRPr="00050BC2">
        <w:rPr>
          <w:rStyle w:val="apple-converted-space"/>
          <w:rFonts w:ascii="Gill Sans" w:hAnsi="Gill Sans" w:cs="Gill Sans"/>
          <w:color w:val="111111"/>
          <w:sz w:val="22"/>
          <w:szCs w:val="22"/>
          <w:shd w:val="clear" w:color="auto" w:fill="FFFFFF"/>
        </w:rPr>
        <w:t> </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A growing learning community</w:t>
      </w:r>
      <w:r w:rsidRPr="00050BC2">
        <w:rPr>
          <w:rStyle w:val="apple-converted-space"/>
          <w:rFonts w:ascii="Gill Sans" w:hAnsi="Gill Sans" w:cs="Gill Sans"/>
          <w:color w:val="111111"/>
          <w:sz w:val="22"/>
          <w:szCs w:val="22"/>
          <w:shd w:val="clear" w:color="auto" w:fill="FFFFFF"/>
        </w:rPr>
        <w:t> </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Encouragement to develop new ideas and the opportunity to make a real difference</w:t>
      </w:r>
    </w:p>
    <w:p w14:paraId="1883D615" w14:textId="77777777"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-Coaching and mentoring from the academy’s </w:t>
      </w:r>
      <w:proofErr w:type="spellStart"/>
      <w:r w:rsidRPr="00050BC2">
        <w:rPr>
          <w:rFonts w:ascii="Gill Sans" w:hAnsi="Gill Sans" w:cs="Gill Sans"/>
          <w:color w:val="111111"/>
          <w:sz w:val="22"/>
          <w:szCs w:val="22"/>
          <w:shd w:val="clear" w:color="auto" w:fill="FFFFFF"/>
        </w:rPr>
        <w:t>Headteacher</w:t>
      </w:r>
      <w:proofErr w:type="spellEnd"/>
    </w:p>
    <w:p w14:paraId="14B897EF" w14:textId="77777777"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-Fantastic trust-wide CPD opportunities </w:t>
      </w:r>
    </w:p>
    <w:p w14:paraId="08A95710" w14:textId="77777777"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-Vast opportunities for career progression</w:t>
      </w:r>
    </w:p>
    <w:p w14:paraId="637DACDE" w14:textId="77777777" w:rsidR="00050BC2" w:rsidRPr="00050BC2" w:rsidRDefault="00050BC2" w:rsidP="00050BC2">
      <w:pPr>
        <w:rPr>
          <w:rFonts w:ascii="Gill Sans" w:hAnsi="Gill Sans" w:cs="Gill Sans"/>
          <w:b/>
          <w:sz w:val="22"/>
          <w:szCs w:val="22"/>
        </w:rPr>
      </w:pPr>
    </w:p>
    <w:p w14:paraId="675DB95B"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How to apply</w:t>
      </w:r>
    </w:p>
    <w:p w14:paraId="119CC9CE" w14:textId="77777777"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Debbie </w:t>
      </w:r>
      <w:proofErr w:type="spellStart"/>
      <w:r w:rsidRPr="00050BC2">
        <w:rPr>
          <w:rFonts w:ascii="Gill Sans" w:hAnsi="Gill Sans" w:cs="Gill Sans"/>
          <w:color w:val="111111"/>
          <w:sz w:val="22"/>
          <w:szCs w:val="22"/>
          <w:shd w:val="clear" w:color="auto" w:fill="FFFFFF"/>
        </w:rPr>
        <w:t>Gayler</w:t>
      </w:r>
      <w:proofErr w:type="spellEnd"/>
      <w:r w:rsidRPr="00050BC2">
        <w:rPr>
          <w:rFonts w:ascii="Gill Sans" w:hAnsi="Gill Sans" w:cs="Gill Sans"/>
          <w:color w:val="111111"/>
          <w:sz w:val="22"/>
          <w:szCs w:val="22"/>
          <w:shd w:val="clear" w:color="auto" w:fill="FFFFFF"/>
        </w:rPr>
        <w:t xml:space="preserve">, </w:t>
      </w:r>
      <w:proofErr w:type="spellStart"/>
      <w:r w:rsidRPr="00050BC2">
        <w:rPr>
          <w:rFonts w:ascii="Gill Sans" w:hAnsi="Gill Sans" w:cs="Gill Sans"/>
          <w:color w:val="111111"/>
          <w:sz w:val="22"/>
          <w:szCs w:val="22"/>
          <w:shd w:val="clear" w:color="auto" w:fill="FFFFFF"/>
        </w:rPr>
        <w:t>Headteacher</w:t>
      </w:r>
      <w:proofErr w:type="spellEnd"/>
      <w:r w:rsidRPr="00050BC2">
        <w:rPr>
          <w:rFonts w:ascii="Gill Sans" w:hAnsi="Gill Sans" w:cs="Gill Sans"/>
          <w:color w:val="111111"/>
          <w:sz w:val="22"/>
          <w:szCs w:val="22"/>
          <w:shd w:val="clear" w:color="auto" w:fill="FFFFFF"/>
        </w:rPr>
        <w:t xml:space="preserve"> at </w:t>
      </w:r>
      <w:r w:rsidRPr="00050BC2">
        <w:rPr>
          <w:rFonts w:ascii="Gill Sans" w:hAnsi="Gill Sans" w:cs="Gill Sans"/>
          <w:sz w:val="22"/>
          <w:szCs w:val="22"/>
          <w:shd w:val="clear" w:color="auto" w:fill="FFFFFF"/>
        </w:rPr>
        <w:t>head@newhallacademy.org</w:t>
      </w:r>
      <w:r w:rsidRPr="00050BC2">
        <w:rPr>
          <w:rFonts w:ascii="Gill Sans" w:hAnsi="Gill Sans" w:cs="Gill Sans"/>
          <w:color w:val="111111"/>
          <w:sz w:val="22"/>
          <w:szCs w:val="22"/>
          <w:shd w:val="clear" w:color="auto" w:fill="FFFFFF"/>
        </w:rPr>
        <w:t xml:space="preserve"> or telephone 07785 445432.</w:t>
      </w:r>
    </w:p>
    <w:p w14:paraId="46F68CF9" w14:textId="77777777" w:rsidR="00050BC2" w:rsidRPr="00050BC2" w:rsidRDefault="00050BC2" w:rsidP="00050BC2">
      <w:pPr>
        <w:jc w:val="both"/>
        <w:rPr>
          <w:rFonts w:ascii="Gill Sans" w:hAnsi="Gill Sans" w:cs="Gill Sans"/>
          <w:color w:val="111111"/>
          <w:sz w:val="22"/>
          <w:szCs w:val="22"/>
          <w:shd w:val="clear" w:color="auto" w:fill="FFFFFF"/>
        </w:rPr>
      </w:pPr>
    </w:p>
    <w:p w14:paraId="7B8AFB94" w14:textId="77777777"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Completed applications should be sent via e-mail to </w:t>
      </w:r>
      <w:hyperlink r:id="rId8" w:history="1">
        <w:r w:rsidRPr="00050BC2">
          <w:rPr>
            <w:rStyle w:val="Hyperlink"/>
            <w:rFonts w:ascii="Gill Sans" w:hAnsi="Gill Sans" w:cs="Gill Sans"/>
            <w:sz w:val="22"/>
            <w:szCs w:val="22"/>
          </w:rPr>
          <w:t>head@newhallacademy.org</w:t>
        </w:r>
      </w:hyperlink>
      <w:r w:rsidRPr="00050BC2">
        <w:rPr>
          <w:rFonts w:ascii="Gill Sans" w:hAnsi="Gill Sans" w:cs="Gill Sans"/>
          <w:sz w:val="22"/>
          <w:szCs w:val="22"/>
        </w:rPr>
        <w:t xml:space="preserve"> </w:t>
      </w:r>
      <w:r w:rsidRPr="00050BC2">
        <w:rPr>
          <w:rFonts w:ascii="Gill Sans" w:hAnsi="Gill Sans" w:cs="Gill Sans"/>
          <w:color w:val="111111"/>
          <w:sz w:val="22"/>
          <w:szCs w:val="22"/>
          <w:shd w:val="clear" w:color="auto" w:fill="FFFFFF"/>
        </w:rPr>
        <w:t>by 23</w:t>
      </w:r>
      <w:r w:rsidRPr="00050BC2">
        <w:rPr>
          <w:rFonts w:ascii="Gill Sans" w:hAnsi="Gill Sans" w:cs="Gill Sans"/>
          <w:color w:val="111111"/>
          <w:sz w:val="22"/>
          <w:szCs w:val="22"/>
          <w:shd w:val="clear" w:color="auto" w:fill="FFFFFF"/>
          <w:vertAlign w:val="superscript"/>
        </w:rPr>
        <w:t>rd</w:t>
      </w:r>
      <w:r w:rsidRPr="00050BC2">
        <w:rPr>
          <w:rFonts w:ascii="Gill Sans" w:hAnsi="Gill Sans" w:cs="Gill Sans"/>
          <w:color w:val="111111"/>
          <w:sz w:val="22"/>
          <w:szCs w:val="22"/>
          <w:shd w:val="clear" w:color="auto" w:fill="FFFFFF"/>
        </w:rPr>
        <w:t xml:space="preserve"> February 2018 </w:t>
      </w:r>
    </w:p>
    <w:p w14:paraId="1DE255C7" w14:textId="77777777" w:rsidR="00050BC2" w:rsidRPr="00050BC2" w:rsidRDefault="00050BC2" w:rsidP="00050BC2">
      <w:pPr>
        <w:jc w:val="both"/>
        <w:rPr>
          <w:rFonts w:ascii="Gill Sans" w:hAnsi="Gill Sans" w:cs="Gill Sans"/>
          <w:color w:val="111111"/>
          <w:sz w:val="22"/>
          <w:szCs w:val="22"/>
          <w:shd w:val="clear" w:color="auto" w:fill="FFFFFF"/>
        </w:rPr>
      </w:pPr>
    </w:p>
    <w:p w14:paraId="0F017442" w14:textId="77777777" w:rsidR="00050BC2" w:rsidRPr="00050BC2" w:rsidRDefault="00050BC2" w:rsidP="00050BC2">
      <w:pPr>
        <w:jc w:val="both"/>
        <w:rPr>
          <w:rFonts w:ascii="Gill Sans" w:hAnsi="Gill Sans" w:cs="Gill Sans"/>
          <w:b/>
          <w:sz w:val="22"/>
          <w:szCs w:val="22"/>
        </w:rPr>
      </w:pPr>
      <w:r w:rsidRPr="00050BC2">
        <w:rPr>
          <w:rFonts w:ascii="Gill Sans" w:hAnsi="Gill Sans" w:cs="Gill Sans"/>
          <w:color w:val="111111"/>
          <w:sz w:val="22"/>
          <w:szCs w:val="22"/>
          <w:shd w:val="clear" w:color="auto" w:fill="FFFFFF"/>
        </w:rPr>
        <w:t>Short-listed candidates will be invited for interviews w/c Monday 5</w:t>
      </w:r>
      <w:r w:rsidRPr="00050BC2">
        <w:rPr>
          <w:rFonts w:ascii="Gill Sans" w:hAnsi="Gill Sans" w:cs="Gill Sans"/>
          <w:color w:val="111111"/>
          <w:sz w:val="22"/>
          <w:szCs w:val="22"/>
          <w:shd w:val="clear" w:color="auto" w:fill="FFFFFF"/>
          <w:vertAlign w:val="superscript"/>
        </w:rPr>
        <w:t>th</w:t>
      </w:r>
      <w:r w:rsidRPr="00050BC2">
        <w:rPr>
          <w:rFonts w:ascii="Gill Sans" w:hAnsi="Gill Sans" w:cs="Gill Sans"/>
          <w:color w:val="111111"/>
          <w:sz w:val="22"/>
          <w:szCs w:val="22"/>
          <w:shd w:val="clear" w:color="auto" w:fill="FFFFFF"/>
        </w:rPr>
        <w:t xml:space="preserve"> March 2018. Newhall Primary Academy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Default="00050BC2"/>
    <w:sectPr w:rsidR="00050BC2"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86DD3" w14:textId="77777777" w:rsidR="00092B19" w:rsidRDefault="00092B19" w:rsidP="006230F8">
      <w:r>
        <w:separator/>
      </w:r>
    </w:p>
  </w:endnote>
  <w:endnote w:type="continuationSeparator" w:id="0">
    <w:p w14:paraId="7289707B" w14:textId="77777777" w:rsidR="00092B19" w:rsidRDefault="00092B19" w:rsidP="006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48D3" w14:textId="77777777" w:rsidR="006230F8" w:rsidRDefault="006230F8" w:rsidP="006230F8">
    <w:pPr>
      <w:pStyle w:val="NormalWeb"/>
      <w:rPr>
        <w:rFonts w:ascii="Gill Sans" w:hAnsi="Gill Sans" w:cs="Gill Sans"/>
        <w:sz w:val="16"/>
        <w:szCs w:val="16"/>
      </w:rPr>
    </w:pPr>
  </w:p>
  <w:p w14:paraId="53F684C4" w14:textId="77777777" w:rsidR="006230F8" w:rsidRPr="00511E83" w:rsidRDefault="006230F8" w:rsidP="006230F8">
    <w:pPr>
      <w:pStyle w:val="NormalWeb"/>
      <w:rPr>
        <w:rFonts w:ascii="Gill Sans" w:hAnsi="Gill Sans" w:cs="Gill Sans"/>
        <w:sz w:val="16"/>
        <w:szCs w:val="16"/>
      </w:rPr>
    </w:pPr>
    <w:r>
      <w:rPr>
        <w:rFonts w:ascii="Gill Sans" w:hAnsi="Gill Sans" w:cs="Gill Sans"/>
        <w:noProof/>
        <w:sz w:val="14"/>
        <w:szCs w:val="14"/>
        <w:lang w:val="en-US"/>
      </w:rPr>
      <w:drawing>
        <wp:anchor distT="0" distB="0" distL="114300" distR="114300" simplePos="0" relativeHeight="251659264" behindDoc="0" locked="0" layoutInCell="1" allowOverlap="1" wp14:anchorId="3350434C" wp14:editId="29328A43">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216FB046" w14:textId="77777777" w:rsidR="006230F8" w:rsidRDefault="006230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1FA4D" w14:textId="77777777" w:rsidR="00092B19" w:rsidRDefault="00092B19" w:rsidP="006230F8">
      <w:r>
        <w:separator/>
      </w:r>
    </w:p>
  </w:footnote>
  <w:footnote w:type="continuationSeparator" w:id="0">
    <w:p w14:paraId="1961782D" w14:textId="77777777" w:rsidR="00092B19" w:rsidRDefault="00092B19" w:rsidP="006230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92B19"/>
    <w:rsid w:val="00224DBD"/>
    <w:rsid w:val="006230F8"/>
    <w:rsid w:val="00647F4A"/>
    <w:rsid w:val="0073282B"/>
    <w:rsid w:val="00CF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230F8"/>
    <w:pPr>
      <w:tabs>
        <w:tab w:val="center" w:pos="4513"/>
        <w:tab w:val="right" w:pos="9026"/>
      </w:tabs>
    </w:pPr>
  </w:style>
  <w:style w:type="character" w:customStyle="1" w:styleId="HeaderChar">
    <w:name w:val="Header Char"/>
    <w:basedOn w:val="DefaultParagraphFont"/>
    <w:link w:val="Header"/>
    <w:uiPriority w:val="99"/>
    <w:rsid w:val="006230F8"/>
  </w:style>
  <w:style w:type="paragraph" w:styleId="Footer">
    <w:name w:val="footer"/>
    <w:basedOn w:val="Normal"/>
    <w:link w:val="FooterChar"/>
    <w:uiPriority w:val="99"/>
    <w:unhideWhenUsed/>
    <w:rsid w:val="006230F8"/>
    <w:pPr>
      <w:tabs>
        <w:tab w:val="center" w:pos="4513"/>
        <w:tab w:val="right" w:pos="9026"/>
      </w:tabs>
    </w:pPr>
  </w:style>
  <w:style w:type="character" w:customStyle="1" w:styleId="FooterChar">
    <w:name w:val="Footer Char"/>
    <w:basedOn w:val="DefaultParagraphFont"/>
    <w:link w:val="Footer"/>
    <w:uiPriority w:val="99"/>
    <w:rsid w:val="006230F8"/>
  </w:style>
  <w:style w:type="paragraph" w:styleId="NormalWeb">
    <w:name w:val="Normal (Web)"/>
    <w:basedOn w:val="Normal"/>
    <w:uiPriority w:val="99"/>
    <w:semiHidden/>
    <w:unhideWhenUsed/>
    <w:rsid w:val="006230F8"/>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ead@newhallacademy.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811</Words>
  <Characters>4629</Characters>
  <Application>Microsoft Macintosh Word</Application>
  <DocSecurity>0</DocSecurity>
  <Lines>38</Lines>
  <Paragraphs>10</Paragraphs>
  <ScaleCrop>false</ScaleCrop>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2018-01-22T12:33:00Z</cp:lastPrinted>
  <dcterms:created xsi:type="dcterms:W3CDTF">2018-01-22T08:58:00Z</dcterms:created>
  <dcterms:modified xsi:type="dcterms:W3CDTF">2018-01-22T12:34:00Z</dcterms:modified>
</cp:coreProperties>
</file>