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CDE3" w14:textId="77777777" w:rsidR="00760894" w:rsidRPr="005C0BB3" w:rsidRDefault="00760894" w:rsidP="005C0BB3">
      <w:pPr>
        <w:spacing w:after="0" w:line="240" w:lineRule="auto"/>
        <w:rPr>
          <w:rFonts w:ascii="Arial" w:hAnsi="Arial" w:cs="Arial"/>
          <w:sz w:val="40"/>
          <w:szCs w:val="40"/>
        </w:rPr>
      </w:pPr>
    </w:p>
    <w:p w14:paraId="7E4D5D42" w14:textId="77777777" w:rsidR="00B34944" w:rsidRDefault="00B34944" w:rsidP="00760894">
      <w:pPr>
        <w:spacing w:after="0" w:line="240" w:lineRule="auto"/>
        <w:jc w:val="center"/>
        <w:rPr>
          <w:rFonts w:ascii="Arial Rounded MT Bold" w:hAnsi="Arial Rounded MT Bold" w:cs="Arial"/>
          <w:i/>
          <w:sz w:val="40"/>
          <w:szCs w:val="40"/>
        </w:rPr>
      </w:pPr>
    </w:p>
    <w:p w14:paraId="78E60DCB" w14:textId="57E7BD6A" w:rsidR="00B34944" w:rsidRDefault="008722FC" w:rsidP="00B34944">
      <w:pPr>
        <w:spacing w:after="0" w:line="240" w:lineRule="auto"/>
        <w:jc w:val="center"/>
        <w:rPr>
          <w:rFonts w:ascii="Arial Rounded MT Bold" w:hAnsi="Arial Rounded MT Bold" w:cs="Arial"/>
          <w:i/>
          <w:sz w:val="40"/>
          <w:szCs w:val="40"/>
        </w:rPr>
      </w:pPr>
      <w:r>
        <w:rPr>
          <w:rFonts w:ascii="Arial Rounded MT Bold" w:hAnsi="Arial Rounded MT Bold" w:cs="Arial"/>
          <w:i/>
          <w:noProof/>
          <w:sz w:val="40"/>
          <w:szCs w:val="40"/>
          <w:lang w:eastAsia="en-GB"/>
        </w:rPr>
        <w:drawing>
          <wp:inline distT="0" distB="0" distL="0" distR="0" wp14:anchorId="705A75FA" wp14:editId="7359B178">
            <wp:extent cx="3642360" cy="3642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jpg"/>
                    <pic:cNvPicPr/>
                  </pic:nvPicPr>
                  <pic:blipFill>
                    <a:blip r:embed="rId8">
                      <a:extLst>
                        <a:ext uri="{28A0092B-C50C-407E-A947-70E740481C1C}">
                          <a14:useLocalDpi xmlns:a14="http://schemas.microsoft.com/office/drawing/2010/main" val="0"/>
                        </a:ext>
                      </a:extLst>
                    </a:blip>
                    <a:stretch>
                      <a:fillRect/>
                    </a:stretch>
                  </pic:blipFill>
                  <pic:spPr>
                    <a:xfrm>
                      <a:off x="0" y="0"/>
                      <a:ext cx="3642360" cy="3642360"/>
                    </a:xfrm>
                    <a:prstGeom prst="rect">
                      <a:avLst/>
                    </a:prstGeom>
                  </pic:spPr>
                </pic:pic>
              </a:graphicData>
            </a:graphic>
          </wp:inline>
        </w:drawing>
      </w:r>
    </w:p>
    <w:p w14:paraId="2D0CAB0B" w14:textId="77777777" w:rsidR="00B34944" w:rsidRDefault="00B34944" w:rsidP="00760894">
      <w:pPr>
        <w:spacing w:after="0" w:line="240" w:lineRule="auto"/>
        <w:jc w:val="center"/>
        <w:rPr>
          <w:rFonts w:ascii="Arial Rounded MT Bold" w:hAnsi="Arial Rounded MT Bold" w:cs="Arial"/>
          <w:i/>
          <w:sz w:val="40"/>
          <w:szCs w:val="40"/>
        </w:rPr>
      </w:pPr>
    </w:p>
    <w:p w14:paraId="1D415A3A" w14:textId="5B780435" w:rsidR="00CF2537" w:rsidRPr="00B34944" w:rsidRDefault="00760894" w:rsidP="00760894">
      <w:pPr>
        <w:spacing w:after="0" w:line="240" w:lineRule="auto"/>
        <w:jc w:val="center"/>
        <w:rPr>
          <w:rFonts w:ascii="Gill Sans" w:hAnsi="Gill Sans" w:cs="Gill Sans"/>
          <w:i/>
          <w:color w:val="FF0000"/>
        </w:rPr>
      </w:pPr>
      <w:r w:rsidRPr="00B34944">
        <w:rPr>
          <w:rFonts w:ascii="Gill Sans" w:hAnsi="Gill Sans" w:cs="Gill Sans"/>
          <w:i/>
          <w:color w:val="FF0000"/>
          <w:sz w:val="40"/>
          <w:szCs w:val="40"/>
        </w:rPr>
        <w:t>“</w:t>
      </w:r>
      <w:r w:rsidR="00B34944" w:rsidRPr="00B34944">
        <w:rPr>
          <w:rFonts w:ascii="Gill Sans" w:hAnsi="Gill Sans" w:cs="Gill Sans"/>
          <w:i/>
          <w:color w:val="FF0000"/>
          <w:sz w:val="32"/>
          <w:szCs w:val="32"/>
        </w:rPr>
        <w:t>Aiming high; Reaching higher”</w:t>
      </w:r>
    </w:p>
    <w:p w14:paraId="02F377E5" w14:textId="77777777" w:rsidR="005C0BB3" w:rsidRPr="00B34944" w:rsidRDefault="005C0BB3" w:rsidP="006D2A59">
      <w:pPr>
        <w:spacing w:after="0" w:line="240" w:lineRule="auto"/>
        <w:rPr>
          <w:rFonts w:ascii="Gill Sans" w:hAnsi="Gill Sans" w:cs="Gill Sans"/>
          <w:sz w:val="48"/>
          <w:szCs w:val="48"/>
        </w:rPr>
      </w:pPr>
    </w:p>
    <w:p w14:paraId="7006A0AC" w14:textId="77777777" w:rsidR="00503B19" w:rsidRDefault="008722FC" w:rsidP="006D2A59">
      <w:pPr>
        <w:spacing w:after="0" w:line="240" w:lineRule="auto"/>
        <w:jc w:val="center"/>
        <w:rPr>
          <w:rFonts w:ascii="Gill Sans" w:hAnsi="Gill Sans" w:cs="Gill Sans"/>
          <w:sz w:val="48"/>
          <w:szCs w:val="48"/>
        </w:rPr>
      </w:pPr>
      <w:r>
        <w:rPr>
          <w:rFonts w:ascii="Gill Sans" w:hAnsi="Gill Sans" w:cs="Gill Sans"/>
          <w:sz w:val="48"/>
          <w:szCs w:val="48"/>
        </w:rPr>
        <w:t xml:space="preserve"> </w:t>
      </w:r>
    </w:p>
    <w:p w14:paraId="6E2F16B8" w14:textId="77777777" w:rsidR="00503B19" w:rsidRDefault="00503B19" w:rsidP="006D2A59">
      <w:pPr>
        <w:spacing w:after="0" w:line="240" w:lineRule="auto"/>
        <w:jc w:val="center"/>
        <w:rPr>
          <w:rFonts w:ascii="Gill Sans" w:hAnsi="Gill Sans" w:cs="Gill Sans"/>
          <w:sz w:val="48"/>
          <w:szCs w:val="48"/>
        </w:rPr>
      </w:pPr>
    </w:p>
    <w:p w14:paraId="706CB3B8" w14:textId="494EC6D8" w:rsidR="00B9267C" w:rsidRPr="006D2A59" w:rsidRDefault="008722FC" w:rsidP="006D2A59">
      <w:pPr>
        <w:spacing w:after="0" w:line="240" w:lineRule="auto"/>
        <w:jc w:val="center"/>
        <w:rPr>
          <w:rFonts w:ascii="Gill Sans" w:hAnsi="Gill Sans" w:cs="Gill Sans"/>
          <w:sz w:val="48"/>
          <w:szCs w:val="48"/>
        </w:rPr>
      </w:pPr>
      <w:r>
        <w:rPr>
          <w:rFonts w:ascii="Gill Sans" w:hAnsi="Gill Sans" w:cs="Gill Sans"/>
          <w:sz w:val="48"/>
          <w:szCs w:val="48"/>
        </w:rPr>
        <w:t>Newhall Nursery Prospectus</w:t>
      </w:r>
    </w:p>
    <w:p w14:paraId="1537921B" w14:textId="1479BABE" w:rsidR="00B9267C" w:rsidRPr="00B34944" w:rsidRDefault="004F49E4" w:rsidP="00A10458">
      <w:pPr>
        <w:spacing w:after="0" w:line="240" w:lineRule="auto"/>
        <w:rPr>
          <w:rFonts w:ascii="Gill Sans" w:hAnsi="Gill Sans" w:cs="Gill Sans"/>
        </w:rPr>
      </w:pPr>
      <w:r w:rsidRPr="00B34944">
        <w:rPr>
          <w:rFonts w:ascii="Gill Sans" w:hAnsi="Gill Sans" w:cs="Gill Sans"/>
          <w:noProof/>
          <w:lang w:eastAsia="en-GB"/>
        </w:rPr>
        <mc:AlternateContent>
          <mc:Choice Requires="wps">
            <w:drawing>
              <wp:anchor distT="0" distB="0" distL="114300" distR="114300" simplePos="0" relativeHeight="251663360" behindDoc="0" locked="0" layoutInCell="1" allowOverlap="1" wp14:anchorId="711B9664" wp14:editId="4A655F68">
                <wp:simplePos x="0" y="0"/>
                <wp:positionH relativeFrom="column">
                  <wp:posOffset>4609465</wp:posOffset>
                </wp:positionH>
                <wp:positionV relativeFrom="paragraph">
                  <wp:posOffset>7277100</wp:posOffset>
                </wp:positionV>
                <wp:extent cx="2592070" cy="138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11B9664" id="_x0000_t202" coordsize="21600,21600" o:spt="202" path="m,l,21600r21600,l21600,xe">
                <v:stroke joinstyle="miter"/>
                <v:path gradientshapeok="t" o:connecttype="rect"/>
              </v:shapetype>
              <v:shape id="Text Box 4" o:spid="_x0000_s1026" type="#_x0000_t202" style="position:absolute;margin-left:362.95pt;margin-top:573pt;width:204.1pt;height:10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">
                <v:textbo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v:textbox>
              </v:shape>
            </w:pict>
          </mc:Fallback>
        </mc:AlternateContent>
      </w:r>
      <w:r w:rsidRPr="00B34944">
        <w:rPr>
          <w:rFonts w:ascii="Gill Sans" w:hAnsi="Gill Sans" w:cs="Gill Sans"/>
          <w:noProof/>
          <w:lang w:eastAsia="en-GB"/>
        </w:rPr>
        <mc:AlternateContent>
          <mc:Choice Requires="wps">
            <w:drawing>
              <wp:anchor distT="0" distB="0" distL="114300" distR="114300" simplePos="0" relativeHeight="251662336" behindDoc="0" locked="0" layoutInCell="1" allowOverlap="1" wp14:anchorId="2E09F3F8" wp14:editId="4EE14D1B">
                <wp:simplePos x="0" y="0"/>
                <wp:positionH relativeFrom="column">
                  <wp:posOffset>4609465</wp:posOffset>
                </wp:positionH>
                <wp:positionV relativeFrom="paragraph">
                  <wp:posOffset>7277100</wp:posOffset>
                </wp:positionV>
                <wp:extent cx="259207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09F3F8" id="Text Box 3" o:spid="_x0000_s1027" type="#_x0000_t202" style="position:absolute;margin-left:362.95pt;margin-top:573pt;width:204.1pt;height:10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h9KwIAAFg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">
                <v:textbo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v:textbox>
              </v:shape>
            </w:pict>
          </mc:Fallback>
        </mc:AlternateContent>
      </w:r>
    </w:p>
    <w:tbl>
      <w:tblPr>
        <w:tblpPr w:leftFromText="180" w:rightFromText="180" w:vertAnchor="text" w:horzAnchor="page" w:tblpX="16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C0BB3" w:rsidRPr="00B34944" w14:paraId="23678567" w14:textId="77777777" w:rsidTr="005C0BB3">
        <w:trPr>
          <w:trHeight w:val="1232"/>
        </w:trPr>
        <w:tc>
          <w:tcPr>
            <w:tcW w:w="8928" w:type="dxa"/>
            <w:tcBorders>
              <w:top w:val="nil"/>
              <w:left w:val="nil"/>
              <w:bottom w:val="nil"/>
              <w:right w:val="nil"/>
            </w:tcBorders>
          </w:tcPr>
          <w:p w14:paraId="6CCF2AD7" w14:textId="77777777" w:rsidR="00B34944" w:rsidRDefault="00B34944" w:rsidP="005C0BB3">
            <w:pPr>
              <w:spacing w:after="0" w:line="240" w:lineRule="auto"/>
              <w:rPr>
                <w:rFonts w:ascii="Gill Sans" w:hAnsi="Gill Sans" w:cs="Gill Sans"/>
                <w:sz w:val="24"/>
                <w:szCs w:val="24"/>
              </w:rPr>
            </w:pPr>
          </w:p>
          <w:p w14:paraId="30BF2531" w14:textId="77777777" w:rsidR="00503B19" w:rsidRDefault="00503B19" w:rsidP="005C0BB3">
            <w:pPr>
              <w:spacing w:after="0" w:line="240" w:lineRule="auto"/>
              <w:rPr>
                <w:rFonts w:ascii="Gill Sans" w:hAnsi="Gill Sans" w:cs="Gill Sans"/>
                <w:sz w:val="24"/>
                <w:szCs w:val="24"/>
              </w:rPr>
            </w:pPr>
          </w:p>
          <w:p w14:paraId="7DE70995" w14:textId="0CD70A9F" w:rsidR="00503B19" w:rsidRPr="006D2A59" w:rsidRDefault="00503B19" w:rsidP="005C0BB3">
            <w:pPr>
              <w:spacing w:after="0" w:line="240" w:lineRule="auto"/>
              <w:rPr>
                <w:rFonts w:ascii="Gill Sans" w:hAnsi="Gill Sans" w:cs="Gill Sans"/>
                <w:sz w:val="24"/>
                <w:szCs w:val="24"/>
              </w:rPr>
            </w:pPr>
          </w:p>
        </w:tc>
      </w:tr>
    </w:tbl>
    <w:p w14:paraId="0C427CC8" w14:textId="77777777" w:rsidR="00B34944" w:rsidRDefault="00B34944" w:rsidP="00B34944">
      <w:pPr>
        <w:rPr>
          <w:rFonts w:ascii="Gill Sans" w:hAnsi="Gill Sans" w:cs="Gill Sans"/>
          <w:color w:val="FF0000"/>
        </w:rPr>
      </w:pPr>
    </w:p>
    <w:p w14:paraId="2F91731B" w14:textId="77777777" w:rsidR="000209D0" w:rsidRPr="00B34944" w:rsidRDefault="000209D0" w:rsidP="00B34944">
      <w:pPr>
        <w:rPr>
          <w:rFonts w:ascii="Gill Sans" w:hAnsi="Gill Sans" w:cs="Gill Sans"/>
          <w:color w:val="FF0000"/>
        </w:rPr>
      </w:pPr>
    </w:p>
    <w:p w14:paraId="7297F849" w14:textId="77777777" w:rsidR="00B34944" w:rsidRPr="00B34944" w:rsidRDefault="00B34944" w:rsidP="00B34944">
      <w:pPr>
        <w:spacing w:after="0" w:line="240" w:lineRule="auto"/>
        <w:jc w:val="center"/>
        <w:rPr>
          <w:rFonts w:ascii="Gill Sans" w:hAnsi="Gill Sans" w:cs="Gill Sans"/>
          <w:color w:val="FF0000"/>
        </w:rPr>
      </w:pPr>
    </w:p>
    <w:p w14:paraId="54F2DE21" w14:textId="77777777" w:rsidR="00B34944" w:rsidRPr="00B34944" w:rsidRDefault="00B34944" w:rsidP="00B34944">
      <w:pPr>
        <w:spacing w:after="0" w:line="240" w:lineRule="auto"/>
        <w:jc w:val="center"/>
        <w:rPr>
          <w:rFonts w:ascii="Gill Sans" w:hAnsi="Gill Sans" w:cs="Gill Sans"/>
          <w:color w:val="FF0000"/>
        </w:rPr>
      </w:pPr>
    </w:p>
    <w:p w14:paraId="1785AB5F" w14:textId="3CFF7C3E" w:rsidR="005C0BB3" w:rsidRDefault="00B34944" w:rsidP="008722FC">
      <w:pPr>
        <w:spacing w:after="0" w:line="240" w:lineRule="auto"/>
        <w:jc w:val="center"/>
        <w:rPr>
          <w:rFonts w:ascii="Gill Sans" w:hAnsi="Gill Sans" w:cs="Gill Sans"/>
          <w:color w:val="FF0000"/>
        </w:rPr>
      </w:pPr>
      <w:r w:rsidRPr="00B34944">
        <w:rPr>
          <w:rFonts w:ascii="Gill Sans" w:hAnsi="Gill Sans" w:cs="Gill Sans"/>
          <w:color w:val="FF0000"/>
        </w:rPr>
        <w:t>Honesty     Respect     Responsibility     Resilience     Aspiration     Reflection</w:t>
      </w:r>
    </w:p>
    <w:p w14:paraId="7C4521C6" w14:textId="77777777" w:rsidR="008722FC" w:rsidRPr="008722FC" w:rsidRDefault="008722FC" w:rsidP="008722FC">
      <w:pPr>
        <w:widowControl w:val="0"/>
        <w:spacing w:before="94" w:after="0" w:line="240" w:lineRule="auto"/>
        <w:jc w:val="both"/>
        <w:outlineLvl w:val="0"/>
        <w:rPr>
          <w:rFonts w:ascii="Gill Sans MT" w:eastAsia="Arial" w:hAnsi="Gill Sans MT" w:cstheme="minorHAnsi"/>
          <w:b/>
          <w:color w:val="FF0000"/>
          <w:sz w:val="28"/>
          <w:szCs w:val="28"/>
          <w:lang w:val="en-US"/>
        </w:rPr>
      </w:pPr>
      <w:r w:rsidRPr="008722FC">
        <w:rPr>
          <w:rFonts w:ascii="Gill Sans MT" w:eastAsia="Arial" w:hAnsi="Gill Sans MT" w:cstheme="minorHAnsi"/>
          <w:b/>
          <w:bCs/>
          <w:color w:val="FF0000"/>
          <w:sz w:val="28"/>
          <w:szCs w:val="28"/>
          <w:lang w:val="en-US"/>
        </w:rPr>
        <w:lastRenderedPageBreak/>
        <w:t xml:space="preserve">A message from the </w:t>
      </w:r>
      <w:proofErr w:type="spellStart"/>
      <w:r w:rsidRPr="008722FC">
        <w:rPr>
          <w:rFonts w:ascii="Gill Sans MT" w:eastAsia="Arial" w:hAnsi="Gill Sans MT" w:cstheme="minorHAnsi"/>
          <w:b/>
          <w:bCs/>
          <w:color w:val="FF0000"/>
          <w:sz w:val="28"/>
          <w:szCs w:val="28"/>
          <w:lang w:val="en-US"/>
        </w:rPr>
        <w:t>Headteacher</w:t>
      </w:r>
      <w:proofErr w:type="spellEnd"/>
    </w:p>
    <w:p w14:paraId="4E6446E7" w14:textId="50615491" w:rsidR="008722FC" w:rsidRPr="00E832E8" w:rsidRDefault="008722FC" w:rsidP="008722FC">
      <w:pPr>
        <w:widowControl w:val="0"/>
        <w:spacing w:before="283"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Newhall is a brand-new, state of the art academy</w:t>
      </w:r>
      <w:r w:rsidRPr="00E832E8">
        <w:rPr>
          <w:rFonts w:ascii="Gill Sans MT" w:eastAsia="Arial" w:hAnsi="Gill Sans MT" w:cstheme="minorHAnsi"/>
          <w:lang w:val="en-US"/>
        </w:rPr>
        <w:t xml:space="preserve"> and nursery</w:t>
      </w:r>
      <w:r w:rsidRPr="008722FC">
        <w:rPr>
          <w:rFonts w:ascii="Gill Sans MT" w:eastAsia="Arial" w:hAnsi="Gill Sans MT" w:cstheme="minorHAnsi"/>
          <w:lang w:val="en-US"/>
        </w:rPr>
        <w:t xml:space="preserve"> on the Newhall development in Harlow</w:t>
      </w:r>
      <w:r w:rsidRPr="00E832E8">
        <w:rPr>
          <w:rFonts w:ascii="Gill Sans MT" w:eastAsia="Arial" w:hAnsi="Gill Sans MT" w:cstheme="minorHAnsi"/>
          <w:lang w:val="en-US"/>
        </w:rPr>
        <w:t xml:space="preserve">. </w:t>
      </w:r>
      <w:r w:rsidRPr="008722FC">
        <w:rPr>
          <w:rFonts w:ascii="Gill Sans MT" w:eastAsia="Arial" w:hAnsi="Gill Sans MT" w:cstheme="minorHAnsi"/>
          <w:lang w:val="en-US"/>
        </w:rPr>
        <w:t xml:space="preserve"> </w:t>
      </w:r>
      <w:r w:rsidRPr="00E832E8">
        <w:rPr>
          <w:rFonts w:ascii="Gill Sans MT" w:eastAsia="Arial" w:hAnsi="Gill Sans MT" w:cstheme="minorHAnsi"/>
          <w:lang w:val="en-US"/>
        </w:rPr>
        <w:t xml:space="preserve">The Primary Academy will initially have an intake of 60 children. It will then grow year-on-year until it reaches full capacity of 420. The Nursery will have capacity for 56 children, </w:t>
      </w:r>
      <w:r w:rsidR="00380EAE">
        <w:rPr>
          <w:rFonts w:ascii="Gill Sans MT" w:eastAsia="Arial" w:hAnsi="Gill Sans MT" w:cstheme="minorHAnsi"/>
          <w:lang w:val="en-US"/>
        </w:rPr>
        <w:t xml:space="preserve">with </w:t>
      </w:r>
      <w:r w:rsidR="00380EAE">
        <w:rPr>
          <w:rFonts w:ascii="Gill Sans MT" w:eastAsia="Arial" w:hAnsi="Gill Sans MT" w:cstheme="minorHAnsi"/>
        </w:rPr>
        <w:t>a</w:t>
      </w:r>
      <w:r w:rsidR="00380EAE" w:rsidRPr="00380EAE">
        <w:rPr>
          <w:rFonts w:ascii="Gill Sans MT" w:eastAsia="Arial" w:hAnsi="Gill Sans MT" w:cstheme="minorHAnsi"/>
        </w:rPr>
        <w:t xml:space="preserve"> </w:t>
      </w:r>
      <w:r w:rsidR="00503B19">
        <w:rPr>
          <w:rFonts w:ascii="Gill Sans MT" w:eastAsia="Arial" w:hAnsi="Gill Sans MT" w:cstheme="minorHAnsi"/>
        </w:rPr>
        <w:t xml:space="preserve">2- </w:t>
      </w:r>
      <w:proofErr w:type="gramStart"/>
      <w:r w:rsidR="00503B19">
        <w:rPr>
          <w:rFonts w:ascii="Gill Sans MT" w:eastAsia="Arial" w:hAnsi="Gill Sans MT" w:cstheme="minorHAnsi"/>
        </w:rPr>
        <w:t>3 year</w:t>
      </w:r>
      <w:proofErr w:type="gramEnd"/>
      <w:r w:rsidR="00380EAE" w:rsidRPr="00380EAE">
        <w:rPr>
          <w:rFonts w:ascii="Gill Sans MT" w:eastAsia="Arial" w:hAnsi="Gill Sans MT" w:cstheme="minorHAnsi"/>
        </w:rPr>
        <w:t xml:space="preserve"> room and </w:t>
      </w:r>
      <w:r w:rsidR="00380EAE">
        <w:rPr>
          <w:rFonts w:ascii="Gill Sans MT" w:eastAsia="Arial" w:hAnsi="Gill Sans MT" w:cstheme="minorHAnsi"/>
        </w:rPr>
        <w:t>a pre-school room</w:t>
      </w:r>
      <w:r w:rsidRPr="00E832E8">
        <w:rPr>
          <w:rFonts w:ascii="Gill Sans MT" w:eastAsia="Arial" w:hAnsi="Gill Sans MT" w:cstheme="minorHAnsi"/>
          <w:lang w:val="en-US"/>
        </w:rPr>
        <w:t>, but with p</w:t>
      </w:r>
      <w:r w:rsidR="00380EAE">
        <w:rPr>
          <w:rFonts w:ascii="Gill Sans MT" w:eastAsia="Arial" w:hAnsi="Gill Sans MT" w:cstheme="minorHAnsi"/>
          <w:lang w:val="en-US"/>
        </w:rPr>
        <w:t>lans to also open up a baby unit</w:t>
      </w:r>
      <w:r w:rsidRPr="00E832E8">
        <w:rPr>
          <w:rFonts w:ascii="Gill Sans MT" w:eastAsia="Arial" w:hAnsi="Gill Sans MT" w:cstheme="minorHAnsi"/>
          <w:lang w:val="en-US"/>
        </w:rPr>
        <w:t xml:space="preserve"> in 2019</w:t>
      </w:r>
      <w:r w:rsidR="00380EAE">
        <w:rPr>
          <w:rFonts w:ascii="Gill Sans MT" w:eastAsia="Arial" w:hAnsi="Gill Sans MT" w:cstheme="minorHAnsi"/>
          <w:lang w:val="en-US"/>
        </w:rPr>
        <w:t xml:space="preserve"> </w:t>
      </w:r>
      <w:r w:rsidR="00380EAE">
        <w:rPr>
          <w:rFonts w:ascii="Gill Sans MT" w:eastAsia="Arial" w:hAnsi="Gill Sans MT" w:cstheme="minorHAnsi"/>
        </w:rPr>
        <w:t>for children aged 6</w:t>
      </w:r>
      <w:r w:rsidR="00380EAE" w:rsidRPr="00380EAE">
        <w:rPr>
          <w:rFonts w:ascii="Gill Sans MT" w:eastAsia="Arial" w:hAnsi="Gill Sans MT" w:cstheme="minorHAnsi"/>
        </w:rPr>
        <w:t xml:space="preserve"> months to rising 2 years, </w:t>
      </w:r>
    </w:p>
    <w:p w14:paraId="08B2FB34" w14:textId="0FCA8B48" w:rsidR="008722FC" w:rsidRPr="008722FC" w:rsidRDefault="008722FC" w:rsidP="008722FC">
      <w:pPr>
        <w:widowControl w:val="0"/>
        <w:spacing w:before="283"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 xml:space="preserve">At Newhall we aim to provide an exciting and challenging curriculum which is designed to engage and motivate all children. We want our children to become resilient, independent thinkers with a thirst for learning. </w:t>
      </w:r>
      <w:r w:rsidRPr="008722FC">
        <w:rPr>
          <w:rFonts w:ascii="Gill Sans MT" w:eastAsia="Arial" w:hAnsi="Gill Sans MT" w:cstheme="minorHAnsi"/>
          <w:spacing w:val="3"/>
          <w:lang w:val="en-US"/>
        </w:rPr>
        <w:t>Whilst we strive for high academic standards, we are also totally committed to developing the creative, physical, emotional and social aspects of all of our children’s lives.</w:t>
      </w:r>
    </w:p>
    <w:p w14:paraId="555BBA7B" w14:textId="77777777" w:rsidR="008722FC" w:rsidRPr="008722FC" w:rsidRDefault="008722FC" w:rsidP="008722FC">
      <w:pPr>
        <w:widowControl w:val="0"/>
        <w:spacing w:after="0" w:line="240" w:lineRule="auto"/>
        <w:rPr>
          <w:rFonts w:ascii="Gill Sans MT" w:eastAsia="Arial" w:hAnsi="Gill Sans MT" w:cstheme="minorHAnsi"/>
          <w:lang w:val="en-US"/>
        </w:rPr>
      </w:pPr>
    </w:p>
    <w:p w14:paraId="3B0DE12F" w14:textId="5FCB63E0" w:rsidR="008722FC" w:rsidRPr="008722FC" w:rsidRDefault="008722FC" w:rsidP="008722FC">
      <w:pPr>
        <w:widowControl w:val="0"/>
        <w:spacing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We offer a safe, nurturing and stimulating learning environment, which enables us to ensure our children are supported, challenged, inspired and motivated through a breadth of learning experiences and opportunities.</w:t>
      </w:r>
      <w:r w:rsidRPr="00E832E8">
        <w:rPr>
          <w:rFonts w:ascii="Gill Sans MT" w:eastAsia="Arial" w:hAnsi="Gill Sans MT" w:cstheme="minorHAnsi"/>
          <w:lang w:val="en-US"/>
        </w:rPr>
        <w:t xml:space="preserve"> We</w:t>
      </w:r>
      <w:r w:rsidRPr="008722FC">
        <w:rPr>
          <w:rFonts w:ascii="Gill Sans MT" w:eastAsia="Arial" w:hAnsi="Gill Sans MT" w:cstheme="minorHAnsi"/>
          <w:lang w:val="en-US"/>
        </w:rPr>
        <w:t xml:space="preserve"> commit</w:t>
      </w:r>
      <w:r w:rsidRPr="00E832E8">
        <w:rPr>
          <w:rFonts w:ascii="Gill Sans MT" w:eastAsia="Arial" w:hAnsi="Gill Sans MT" w:cstheme="minorHAnsi"/>
          <w:lang w:val="en-US"/>
        </w:rPr>
        <w:t>ted to safeguarding and promote</w:t>
      </w:r>
      <w:r w:rsidRPr="008722FC">
        <w:rPr>
          <w:rFonts w:ascii="Gill Sans MT" w:eastAsia="Arial" w:hAnsi="Gill Sans MT" w:cstheme="minorHAnsi"/>
          <w:lang w:val="en-US"/>
        </w:rPr>
        <w:t xml:space="preserve"> the welfare of all</w:t>
      </w:r>
      <w:r w:rsidRPr="00E832E8">
        <w:rPr>
          <w:rFonts w:ascii="Gill Sans MT" w:eastAsia="Arial" w:hAnsi="Gill Sans MT" w:cstheme="minorHAnsi"/>
          <w:lang w:val="en-US"/>
        </w:rPr>
        <w:t xml:space="preserve"> children. We</w:t>
      </w:r>
      <w:r w:rsidR="000212A9">
        <w:rPr>
          <w:rFonts w:ascii="Gill Sans MT" w:eastAsia="Arial" w:hAnsi="Gill Sans MT" w:cstheme="minorHAnsi"/>
          <w:lang w:val="en-US"/>
        </w:rPr>
        <w:t xml:space="preserve"> expect</w:t>
      </w:r>
      <w:r w:rsidRPr="008722FC">
        <w:rPr>
          <w:rFonts w:ascii="Gill Sans MT" w:eastAsia="Arial" w:hAnsi="Gill Sans MT" w:cstheme="minorHAnsi"/>
          <w:lang w:val="en-US"/>
        </w:rPr>
        <w:t xml:space="preserve"> all staff to share this commitment. </w:t>
      </w:r>
    </w:p>
    <w:p w14:paraId="1E8490D5" w14:textId="77777777" w:rsidR="008722FC" w:rsidRPr="008722FC" w:rsidRDefault="008722FC" w:rsidP="008722FC">
      <w:pPr>
        <w:widowControl w:val="0"/>
        <w:spacing w:after="0" w:line="240" w:lineRule="auto"/>
        <w:jc w:val="both"/>
        <w:rPr>
          <w:rFonts w:ascii="Gill Sans MT" w:eastAsia="Arial" w:hAnsi="Gill Sans MT" w:cstheme="minorHAnsi"/>
          <w:lang w:val="en-US"/>
        </w:rPr>
      </w:pPr>
    </w:p>
    <w:p w14:paraId="5EB4FD2A" w14:textId="649DD090" w:rsidR="008722FC" w:rsidRPr="008722FC" w:rsidRDefault="008722FC" w:rsidP="008722FC">
      <w:pPr>
        <w:widowControl w:val="0"/>
        <w:spacing w:after="0" w:line="240" w:lineRule="auto"/>
        <w:jc w:val="both"/>
        <w:rPr>
          <w:rFonts w:ascii="Gill Sans MT" w:eastAsia="Arial" w:hAnsi="Gill Sans MT" w:cstheme="minorHAnsi"/>
          <w:lang w:val="en-US"/>
        </w:rPr>
      </w:pPr>
      <w:r w:rsidRPr="00E832E8">
        <w:rPr>
          <w:rFonts w:ascii="Gill Sans MT" w:eastAsia="Arial" w:hAnsi="Gill Sans MT" w:cstheme="minorHAnsi"/>
          <w:lang w:val="en-US"/>
        </w:rPr>
        <w:t>We aim to be</w:t>
      </w:r>
      <w:r w:rsidRPr="008722FC">
        <w:rPr>
          <w:rFonts w:ascii="Gill Sans MT" w:eastAsia="Arial" w:hAnsi="Gill Sans MT" w:cstheme="minorHAnsi"/>
          <w:lang w:val="en-US"/>
        </w:rPr>
        <w:t xml:space="preserve"> at the heart of this new community and will therefore endeavor to foster strong relationships between children, staff, parents, governors and the wider community of Harlow. We welcome the opportunity to work with you to develop bright, ambitious, confident and inquisitive children.</w:t>
      </w:r>
    </w:p>
    <w:p w14:paraId="60612087" w14:textId="77777777" w:rsidR="008722FC" w:rsidRPr="008722FC" w:rsidRDefault="008722FC" w:rsidP="008722FC">
      <w:pPr>
        <w:widowControl w:val="0"/>
        <w:spacing w:after="0" w:line="240" w:lineRule="auto"/>
        <w:jc w:val="both"/>
        <w:rPr>
          <w:rFonts w:ascii="Gill Sans MT" w:eastAsia="Arial" w:hAnsi="Gill Sans MT" w:cstheme="minorHAnsi"/>
          <w:lang w:val="en-US"/>
        </w:rPr>
      </w:pPr>
    </w:p>
    <w:p w14:paraId="0929C6F2" w14:textId="795B3592" w:rsidR="008722FC" w:rsidRPr="008722FC" w:rsidRDefault="008722FC" w:rsidP="008722FC">
      <w:pPr>
        <w:widowControl w:val="0"/>
        <w:spacing w:after="0" w:line="240" w:lineRule="auto"/>
        <w:jc w:val="both"/>
        <w:rPr>
          <w:rFonts w:ascii="Gill Sans MT" w:eastAsiaTheme="minorHAnsi" w:hAnsi="Gill Sans MT" w:cstheme="minorHAnsi"/>
          <w:lang w:val="en-US"/>
        </w:rPr>
      </w:pPr>
      <w:r w:rsidRPr="008722FC">
        <w:rPr>
          <w:rFonts w:ascii="Gill Sans MT" w:eastAsiaTheme="minorHAnsi" w:hAnsi="Gill Sans MT" w:cstheme="minorHAnsi"/>
          <w:lang w:val="en-US"/>
        </w:rPr>
        <w:t>Newhall is an academy where every child is respected and treated as an individual, with no limits placed on their learning – just opportunities to continually improve with a ‘Growth Mindset’ approach.  We believe in the potential of every individual, from whatever circumstance, to achieve and enjoy their time at our</w:t>
      </w:r>
      <w:r w:rsidRPr="00E832E8">
        <w:rPr>
          <w:rFonts w:ascii="Gill Sans MT" w:eastAsiaTheme="minorHAnsi" w:hAnsi="Gill Sans MT" w:cstheme="minorHAnsi"/>
          <w:lang w:val="en-US"/>
        </w:rPr>
        <w:t xml:space="preserve"> nursery and</w:t>
      </w:r>
      <w:r w:rsidRPr="008722FC">
        <w:rPr>
          <w:rFonts w:ascii="Gill Sans MT" w:eastAsiaTheme="minorHAnsi" w:hAnsi="Gill Sans MT" w:cstheme="minorHAnsi"/>
          <w:lang w:val="en-US"/>
        </w:rPr>
        <w:t xml:space="preserve"> school. We do not ‘label’ children or group them by perceived ‘ability’; instead, we give all children equal opportunities to challenge themselves through the range of tasks and activities presented to them – empowering children to take ownership and responsibility for their own learning.  </w:t>
      </w:r>
    </w:p>
    <w:p w14:paraId="22C1D49C" w14:textId="77777777" w:rsidR="008722FC" w:rsidRPr="008722FC" w:rsidRDefault="008722FC" w:rsidP="008722FC">
      <w:pPr>
        <w:widowControl w:val="0"/>
        <w:spacing w:after="0" w:line="240" w:lineRule="auto"/>
        <w:jc w:val="both"/>
        <w:rPr>
          <w:rFonts w:ascii="Gill Sans MT" w:eastAsiaTheme="minorHAnsi" w:hAnsi="Gill Sans MT" w:cstheme="minorHAnsi"/>
          <w:lang w:val="en-US"/>
        </w:rPr>
      </w:pPr>
    </w:p>
    <w:p w14:paraId="01061BF9" w14:textId="77777777" w:rsidR="008722FC" w:rsidRPr="008722FC" w:rsidRDefault="008722FC" w:rsidP="008722FC">
      <w:pPr>
        <w:widowControl w:val="0"/>
        <w:spacing w:after="0" w:line="240" w:lineRule="auto"/>
        <w:jc w:val="both"/>
        <w:rPr>
          <w:rFonts w:ascii="Gill Sans MT" w:eastAsiaTheme="minorHAnsi" w:hAnsi="Gill Sans MT" w:cstheme="minorHAnsi"/>
          <w:lang w:val="en-US"/>
        </w:rPr>
      </w:pPr>
      <w:r w:rsidRPr="008722FC">
        <w:rPr>
          <w:rFonts w:ascii="Gill Sans MT" w:eastAsiaTheme="minorHAnsi" w:hAnsi="Gill Sans MT" w:cstheme="minorHAnsi"/>
          <w:lang w:val="en-US"/>
        </w:rPr>
        <w:t xml:space="preserve">I look forward to meeting you, and showing you what a fantastic place of learning Newhall is. </w:t>
      </w:r>
    </w:p>
    <w:p w14:paraId="626BD4E1" w14:textId="77777777" w:rsidR="008722FC" w:rsidRPr="008722FC" w:rsidRDefault="008722FC" w:rsidP="008722FC">
      <w:pPr>
        <w:widowControl w:val="0"/>
        <w:spacing w:after="0" w:line="240" w:lineRule="auto"/>
        <w:jc w:val="both"/>
        <w:rPr>
          <w:rFonts w:ascii="Gill Sans MT" w:eastAsia="Arial" w:hAnsi="Gill Sans MT" w:cstheme="minorHAnsi"/>
          <w:lang w:val="en-US"/>
        </w:rPr>
      </w:pPr>
    </w:p>
    <w:p w14:paraId="5DD2A922" w14:textId="77777777" w:rsidR="008722FC" w:rsidRPr="008722FC" w:rsidRDefault="008722FC" w:rsidP="008722FC">
      <w:pPr>
        <w:widowControl w:val="0"/>
        <w:spacing w:after="0" w:line="240" w:lineRule="auto"/>
        <w:jc w:val="both"/>
        <w:rPr>
          <w:rFonts w:ascii="Gill Sans MT" w:eastAsia="Arial" w:hAnsi="Gill Sans MT" w:cstheme="minorHAnsi"/>
          <w:lang w:val="en-US"/>
        </w:rPr>
      </w:pPr>
      <w:r w:rsidRPr="008722FC">
        <w:rPr>
          <w:rFonts w:ascii="Gill Sans MT" w:eastAsia="Arial" w:hAnsi="Gill Sans MT" w:cstheme="minorHAnsi"/>
          <w:b/>
          <w:lang w:val="en-US"/>
        </w:rPr>
        <w:t>Debbie Gayler</w:t>
      </w:r>
    </w:p>
    <w:p w14:paraId="4C1C6AC2" w14:textId="77777777" w:rsidR="008722FC" w:rsidRPr="00E832E8" w:rsidRDefault="008722FC" w:rsidP="008722FC">
      <w:pPr>
        <w:spacing w:before="540" w:after="180" w:line="432" w:lineRule="atLeast"/>
        <w:outlineLvl w:val="1"/>
        <w:rPr>
          <w:rFonts w:ascii="Gill Sans MT" w:hAnsi="Gill Sans MT"/>
          <w:color w:val="022A58"/>
          <w:spacing w:val="4"/>
          <w:kern w:val="36"/>
          <w:lang w:eastAsia="en-GB"/>
        </w:rPr>
      </w:pPr>
    </w:p>
    <w:p w14:paraId="05518693" w14:textId="77777777" w:rsidR="008722FC" w:rsidRPr="00E832E8" w:rsidRDefault="008722FC" w:rsidP="008722FC">
      <w:pPr>
        <w:spacing w:before="540" w:after="180" w:line="432" w:lineRule="atLeast"/>
        <w:outlineLvl w:val="1"/>
        <w:rPr>
          <w:rFonts w:ascii="Gill Sans MT" w:hAnsi="Gill Sans MT"/>
          <w:color w:val="022A58"/>
          <w:spacing w:val="4"/>
          <w:kern w:val="36"/>
          <w:lang w:eastAsia="en-GB"/>
        </w:rPr>
      </w:pPr>
    </w:p>
    <w:p w14:paraId="76AB8226" w14:textId="77777777" w:rsidR="008722FC" w:rsidRPr="00E832E8" w:rsidRDefault="008722FC" w:rsidP="008722FC">
      <w:pPr>
        <w:spacing w:before="540" w:after="180" w:line="432" w:lineRule="atLeast"/>
        <w:outlineLvl w:val="1"/>
        <w:rPr>
          <w:rFonts w:ascii="Gill Sans MT" w:hAnsi="Gill Sans MT"/>
          <w:color w:val="022A58"/>
          <w:spacing w:val="4"/>
          <w:kern w:val="36"/>
          <w:lang w:eastAsia="en-GB"/>
        </w:rPr>
      </w:pPr>
    </w:p>
    <w:p w14:paraId="7CF307FE" w14:textId="4FDEF0D4" w:rsidR="008722FC" w:rsidRDefault="008722FC" w:rsidP="008722FC">
      <w:pPr>
        <w:spacing w:before="540" w:after="180" w:line="432" w:lineRule="atLeast"/>
        <w:outlineLvl w:val="1"/>
        <w:rPr>
          <w:rFonts w:ascii="Gill Sans MT" w:hAnsi="Gill Sans MT"/>
          <w:color w:val="022A58"/>
          <w:spacing w:val="4"/>
          <w:kern w:val="36"/>
          <w:lang w:eastAsia="en-GB"/>
        </w:rPr>
      </w:pPr>
    </w:p>
    <w:p w14:paraId="36C9DEAA" w14:textId="796FFDF1" w:rsidR="00E832E8" w:rsidRDefault="00E832E8" w:rsidP="008722FC">
      <w:pPr>
        <w:spacing w:before="540" w:after="180" w:line="432" w:lineRule="atLeast"/>
        <w:outlineLvl w:val="1"/>
        <w:rPr>
          <w:rFonts w:ascii="Gill Sans MT" w:hAnsi="Gill Sans MT"/>
          <w:color w:val="022A58"/>
          <w:spacing w:val="4"/>
          <w:kern w:val="36"/>
          <w:lang w:eastAsia="en-GB"/>
        </w:rPr>
      </w:pPr>
    </w:p>
    <w:p w14:paraId="72906F45" w14:textId="77777777" w:rsidR="00E832E8" w:rsidRDefault="00E832E8" w:rsidP="008722FC">
      <w:pPr>
        <w:widowControl w:val="0"/>
        <w:spacing w:after="0" w:line="240" w:lineRule="auto"/>
        <w:rPr>
          <w:rFonts w:ascii="Gill Sans MT" w:eastAsiaTheme="minorHAnsi" w:hAnsi="Gill Sans MT" w:cstheme="minorHAnsi"/>
          <w:b/>
          <w:color w:val="FF0000"/>
          <w:sz w:val="28"/>
          <w:szCs w:val="28"/>
          <w:lang w:val="en-US"/>
        </w:rPr>
      </w:pPr>
    </w:p>
    <w:p w14:paraId="5D17027D" w14:textId="71480262" w:rsidR="008722FC" w:rsidRPr="008722FC" w:rsidRDefault="008722FC" w:rsidP="008722FC">
      <w:pPr>
        <w:widowControl w:val="0"/>
        <w:spacing w:after="0" w:line="240" w:lineRule="auto"/>
        <w:rPr>
          <w:rFonts w:ascii="Gill Sans MT" w:eastAsiaTheme="minorHAnsi" w:hAnsi="Gill Sans MT" w:cstheme="minorHAnsi"/>
          <w:b/>
          <w:color w:val="FF0000"/>
          <w:sz w:val="28"/>
          <w:szCs w:val="28"/>
          <w:lang w:val="en-US"/>
        </w:rPr>
      </w:pPr>
      <w:r w:rsidRPr="008722FC">
        <w:rPr>
          <w:rFonts w:ascii="Gill Sans MT" w:eastAsiaTheme="minorHAnsi" w:hAnsi="Gill Sans MT" w:cstheme="minorHAnsi"/>
          <w:b/>
          <w:color w:val="FF0000"/>
          <w:sz w:val="28"/>
          <w:szCs w:val="28"/>
          <w:lang w:val="en-US"/>
        </w:rPr>
        <w:t>Mission statement</w:t>
      </w:r>
    </w:p>
    <w:p w14:paraId="56C7625B" w14:textId="77777777" w:rsidR="008722FC" w:rsidRPr="008722FC" w:rsidRDefault="008722FC" w:rsidP="008722FC">
      <w:pPr>
        <w:widowControl w:val="0"/>
        <w:spacing w:after="0" w:line="240" w:lineRule="auto"/>
        <w:rPr>
          <w:rFonts w:ascii="Gill Sans MT" w:eastAsiaTheme="minorHAnsi" w:hAnsi="Gill Sans MT" w:cstheme="minorHAnsi"/>
          <w:b/>
          <w:lang w:val="en-US"/>
        </w:rPr>
      </w:pPr>
    </w:p>
    <w:p w14:paraId="3A151AF2" w14:textId="77777777" w:rsidR="008722FC" w:rsidRPr="008722FC" w:rsidRDefault="008722FC" w:rsidP="008722FC">
      <w:pPr>
        <w:widowControl w:val="0"/>
        <w:spacing w:after="0" w:line="240" w:lineRule="auto"/>
        <w:rPr>
          <w:rFonts w:ascii="Gill Sans MT" w:eastAsiaTheme="minorHAnsi" w:hAnsi="Gill Sans MT" w:cstheme="minorHAnsi"/>
          <w:b/>
          <w:color w:val="9C552A"/>
          <w:lang w:val="en-US"/>
        </w:rPr>
      </w:pPr>
      <w:r w:rsidRPr="008722FC">
        <w:rPr>
          <w:rFonts w:ascii="Gill Sans MT" w:eastAsiaTheme="minorHAnsi" w:hAnsi="Gill Sans MT" w:cstheme="minorHAnsi"/>
          <w:lang w:val="en-US"/>
        </w:rPr>
        <w:t>Our mission statement,</w:t>
      </w:r>
      <w:r w:rsidRPr="00E832E8">
        <w:rPr>
          <w:rFonts w:ascii="Gill Sans MT" w:eastAsiaTheme="minorHAnsi" w:hAnsi="Gill Sans MT" w:cstheme="minorHAnsi"/>
          <w:lang w:val="en-US"/>
        </w:rPr>
        <w:t> </w:t>
      </w:r>
      <w:r w:rsidRPr="00E832E8">
        <w:rPr>
          <w:rFonts w:ascii="Gill Sans MT" w:eastAsiaTheme="minorHAnsi" w:hAnsi="Gill Sans MT" w:cstheme="minorHAnsi"/>
          <w:b/>
          <w:bCs/>
          <w:bdr w:val="none" w:sz="0" w:space="0" w:color="auto" w:frame="1"/>
          <w:lang w:val="en-US"/>
        </w:rPr>
        <w:t>“Aiming high; Reaching higher”</w:t>
      </w:r>
      <w:r w:rsidRPr="008722FC">
        <w:rPr>
          <w:rFonts w:ascii="Gill Sans MT" w:eastAsiaTheme="minorHAnsi" w:hAnsi="Gill Sans MT" w:cstheme="minorHAnsi"/>
          <w:lang w:val="en-US"/>
        </w:rPr>
        <w:t xml:space="preserve">, underpins everything we do and strive to do. </w:t>
      </w:r>
    </w:p>
    <w:p w14:paraId="56B7803E" w14:textId="77777777" w:rsidR="008722FC" w:rsidRPr="008722FC" w:rsidRDefault="008722FC" w:rsidP="008722FC">
      <w:pPr>
        <w:widowControl w:val="0"/>
        <w:spacing w:before="123" w:after="0" w:line="240" w:lineRule="auto"/>
        <w:jc w:val="both"/>
        <w:rPr>
          <w:rFonts w:ascii="Gill Sans MT" w:eastAsia="Arial" w:hAnsi="Gill Sans MT" w:cstheme="minorHAnsi"/>
          <w:lang w:val="en-US"/>
        </w:rPr>
      </w:pPr>
    </w:p>
    <w:p w14:paraId="58BFAB8E" w14:textId="77777777" w:rsidR="008722FC" w:rsidRPr="008722FC" w:rsidRDefault="008722FC" w:rsidP="008722FC">
      <w:pPr>
        <w:widowControl w:val="0"/>
        <w:spacing w:after="0" w:line="240" w:lineRule="auto"/>
        <w:jc w:val="both"/>
        <w:outlineLvl w:val="0"/>
        <w:rPr>
          <w:rFonts w:ascii="Gill Sans MT" w:eastAsia="Arial" w:hAnsi="Gill Sans MT" w:cstheme="minorHAnsi"/>
          <w:b/>
          <w:color w:val="FF0000"/>
          <w:sz w:val="28"/>
          <w:szCs w:val="28"/>
          <w:lang w:val="en-US"/>
        </w:rPr>
      </w:pPr>
      <w:r w:rsidRPr="008722FC">
        <w:rPr>
          <w:rFonts w:ascii="Gill Sans MT" w:eastAsia="Arial" w:hAnsi="Gill Sans MT" w:cstheme="minorHAnsi"/>
          <w:b/>
          <w:bCs/>
          <w:color w:val="FF0000"/>
          <w:sz w:val="28"/>
          <w:szCs w:val="28"/>
          <w:lang w:val="en-US"/>
        </w:rPr>
        <w:t>Vision</w:t>
      </w:r>
    </w:p>
    <w:p w14:paraId="4C25490B" w14:textId="77777777" w:rsidR="008722FC" w:rsidRPr="008722FC" w:rsidRDefault="008722FC" w:rsidP="008722FC">
      <w:pPr>
        <w:widowControl w:val="0"/>
        <w:spacing w:before="10" w:after="0" w:line="240" w:lineRule="auto"/>
        <w:rPr>
          <w:rFonts w:ascii="Gill Sans MT" w:eastAsia="Arial" w:hAnsi="Gill Sans MT" w:cstheme="minorHAnsi"/>
          <w:lang w:val="en-US"/>
        </w:rPr>
      </w:pPr>
    </w:p>
    <w:p w14:paraId="4D6FF866" w14:textId="77777777" w:rsidR="008722FC" w:rsidRPr="008722FC" w:rsidRDefault="008722FC" w:rsidP="00AA544E">
      <w:pPr>
        <w:widowControl w:val="0"/>
        <w:spacing w:before="10"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 xml:space="preserve">Children at Newhall will feel safe, valued and develop a love of learning. </w:t>
      </w:r>
    </w:p>
    <w:p w14:paraId="5B992CE1" w14:textId="77777777" w:rsidR="008722FC" w:rsidRPr="008722FC" w:rsidRDefault="008722FC" w:rsidP="00AA544E">
      <w:pPr>
        <w:widowControl w:val="0"/>
        <w:spacing w:before="10" w:after="0" w:line="240" w:lineRule="auto"/>
        <w:jc w:val="both"/>
        <w:rPr>
          <w:rFonts w:ascii="Gill Sans MT" w:eastAsia="Arial" w:hAnsi="Gill Sans MT" w:cstheme="minorHAnsi"/>
          <w:lang w:val="en-US"/>
        </w:rPr>
      </w:pPr>
    </w:p>
    <w:p w14:paraId="1E5BAD0D" w14:textId="77777777" w:rsidR="008722FC" w:rsidRPr="008722FC" w:rsidRDefault="008722FC" w:rsidP="00AA544E">
      <w:pPr>
        <w:widowControl w:val="0"/>
        <w:spacing w:before="10"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This will be achieved by:</w:t>
      </w:r>
    </w:p>
    <w:p w14:paraId="3E0A821F" w14:textId="77777777" w:rsidR="008722FC" w:rsidRPr="008722FC" w:rsidRDefault="008722FC" w:rsidP="00AA544E">
      <w:pPr>
        <w:widowControl w:val="0"/>
        <w:spacing w:before="10" w:after="0" w:line="240" w:lineRule="auto"/>
        <w:jc w:val="both"/>
        <w:rPr>
          <w:rFonts w:ascii="Gill Sans MT" w:eastAsia="Arial" w:hAnsi="Gill Sans MT" w:cstheme="minorHAnsi"/>
          <w:lang w:val="en-US"/>
        </w:rPr>
      </w:pPr>
    </w:p>
    <w:p w14:paraId="342EB428" w14:textId="77777777" w:rsidR="008722FC" w:rsidRPr="008722FC" w:rsidRDefault="008722FC" w:rsidP="00AA544E">
      <w:pPr>
        <w:widowControl w:val="0"/>
        <w:numPr>
          <w:ilvl w:val="0"/>
          <w:numId w:val="19"/>
        </w:numPr>
        <w:spacing w:after="80" w:line="240" w:lineRule="auto"/>
        <w:ind w:left="295" w:right="301" w:hanging="357"/>
        <w:jc w:val="both"/>
        <w:rPr>
          <w:rFonts w:ascii="Gill Sans MT" w:hAnsi="Gill Sans MT" w:cstheme="minorHAnsi"/>
          <w:lang w:val="en-US" w:eastAsia="en-GB"/>
        </w:rPr>
      </w:pPr>
      <w:r w:rsidRPr="008722FC">
        <w:rPr>
          <w:rFonts w:ascii="Gill Sans MT" w:hAnsi="Gill Sans MT" w:cstheme="minorHAnsi"/>
          <w:lang w:val="en-US" w:eastAsia="en-GB"/>
        </w:rPr>
        <w:t>Always being truthful, fair and inclusive.</w:t>
      </w:r>
    </w:p>
    <w:p w14:paraId="7EC234A6" w14:textId="77777777" w:rsidR="008722FC" w:rsidRPr="008722FC" w:rsidRDefault="008722FC" w:rsidP="00AA544E">
      <w:pPr>
        <w:widowControl w:val="0"/>
        <w:numPr>
          <w:ilvl w:val="0"/>
          <w:numId w:val="19"/>
        </w:numPr>
        <w:spacing w:after="80" w:line="240" w:lineRule="auto"/>
        <w:ind w:left="295" w:right="301" w:hanging="357"/>
        <w:jc w:val="both"/>
        <w:rPr>
          <w:rFonts w:ascii="Gill Sans MT" w:hAnsi="Gill Sans MT" w:cstheme="minorHAnsi"/>
          <w:lang w:val="en-US" w:eastAsia="en-GB"/>
        </w:rPr>
      </w:pPr>
      <w:r w:rsidRPr="008722FC">
        <w:rPr>
          <w:rFonts w:ascii="Gill Sans MT" w:hAnsi="Gill Sans MT" w:cstheme="minorHAnsi"/>
          <w:lang w:val="en-US" w:eastAsia="en-GB"/>
        </w:rPr>
        <w:t xml:space="preserve">Respecting, listening to, valuing and </w:t>
      </w:r>
      <w:proofErr w:type="spellStart"/>
      <w:r w:rsidRPr="008722FC">
        <w:rPr>
          <w:rFonts w:ascii="Gill Sans MT" w:hAnsi="Gill Sans MT" w:cstheme="minorHAnsi"/>
          <w:lang w:val="en-US" w:eastAsia="en-GB"/>
        </w:rPr>
        <w:t>recognising</w:t>
      </w:r>
      <w:proofErr w:type="spellEnd"/>
      <w:r w:rsidRPr="008722FC">
        <w:rPr>
          <w:rFonts w:ascii="Gill Sans MT" w:hAnsi="Gill Sans MT" w:cstheme="minorHAnsi"/>
          <w:lang w:val="en-US" w:eastAsia="en-GB"/>
        </w:rPr>
        <w:t xml:space="preserve"> the uniqueness and achievement of every member of our academy family</w:t>
      </w:r>
    </w:p>
    <w:p w14:paraId="7B6AC780" w14:textId="77777777" w:rsidR="008722FC" w:rsidRPr="008722FC" w:rsidRDefault="008722FC" w:rsidP="00AA544E">
      <w:pPr>
        <w:widowControl w:val="0"/>
        <w:numPr>
          <w:ilvl w:val="0"/>
          <w:numId w:val="19"/>
        </w:numPr>
        <w:spacing w:after="80" w:line="240" w:lineRule="auto"/>
        <w:ind w:left="295" w:right="301" w:hanging="357"/>
        <w:jc w:val="both"/>
        <w:rPr>
          <w:rFonts w:ascii="Gill Sans MT" w:hAnsi="Gill Sans MT" w:cstheme="minorHAnsi"/>
          <w:lang w:val="en-US" w:eastAsia="en-GB"/>
        </w:rPr>
      </w:pPr>
      <w:r w:rsidRPr="008722FC">
        <w:rPr>
          <w:rFonts w:ascii="Gill Sans MT" w:eastAsiaTheme="minorHAnsi" w:hAnsi="Gill Sans MT" w:cstheme="minorHAnsi"/>
          <w:lang w:val="en-US"/>
        </w:rPr>
        <w:t>Providing outstanding learning and teaching which enables all students, regardless of gender, race, background or ability, to excel</w:t>
      </w:r>
      <w:r w:rsidRPr="008722FC">
        <w:rPr>
          <w:rFonts w:ascii="Gill Sans MT" w:hAnsi="Gill Sans MT" w:cstheme="minorHAnsi"/>
          <w:lang w:val="en-US" w:eastAsia="en-GB"/>
        </w:rPr>
        <w:t xml:space="preserve"> academically, emotionally, physically, socially, morally, spiritually and culturally.</w:t>
      </w:r>
    </w:p>
    <w:p w14:paraId="4A747BCD" w14:textId="77777777" w:rsidR="008722FC" w:rsidRPr="008722FC" w:rsidRDefault="008722FC" w:rsidP="00AA544E">
      <w:pPr>
        <w:widowControl w:val="0"/>
        <w:numPr>
          <w:ilvl w:val="0"/>
          <w:numId w:val="19"/>
        </w:numPr>
        <w:spacing w:after="80" w:line="240" w:lineRule="auto"/>
        <w:ind w:left="295" w:right="301" w:hanging="357"/>
        <w:jc w:val="both"/>
        <w:rPr>
          <w:rFonts w:ascii="Gill Sans MT" w:hAnsi="Gill Sans MT" w:cstheme="minorHAnsi"/>
          <w:lang w:val="en-US" w:eastAsia="en-GB"/>
        </w:rPr>
      </w:pPr>
      <w:r w:rsidRPr="008722FC">
        <w:rPr>
          <w:rFonts w:ascii="Gill Sans MT" w:hAnsi="Gill Sans MT" w:cstheme="minorHAnsi"/>
          <w:lang w:val="en-US" w:eastAsia="en-GB"/>
        </w:rPr>
        <w:t>Equipping children with the resilience and perseverance to become creative and independent thinkers and to become learners for life within an ever-changing world.</w:t>
      </w:r>
    </w:p>
    <w:p w14:paraId="71BE3C83" w14:textId="77777777" w:rsidR="008722FC" w:rsidRPr="008722FC" w:rsidRDefault="008722FC" w:rsidP="00AA544E">
      <w:pPr>
        <w:widowControl w:val="0"/>
        <w:numPr>
          <w:ilvl w:val="0"/>
          <w:numId w:val="19"/>
        </w:numPr>
        <w:spacing w:after="80" w:line="240" w:lineRule="auto"/>
        <w:ind w:left="295" w:right="301" w:hanging="357"/>
        <w:jc w:val="both"/>
        <w:rPr>
          <w:rFonts w:ascii="Gill Sans MT" w:hAnsi="Gill Sans MT" w:cstheme="minorHAnsi"/>
          <w:lang w:val="en-US" w:eastAsia="en-GB"/>
        </w:rPr>
      </w:pPr>
      <w:r w:rsidRPr="008722FC">
        <w:rPr>
          <w:rFonts w:ascii="Gill Sans MT" w:eastAsiaTheme="minorHAnsi" w:hAnsi="Gill Sans MT" w:cstheme="minorHAnsi"/>
          <w:lang w:val="en-US"/>
        </w:rPr>
        <w:t>Raising the aspirations of everyone within our academy community so everyone strives for</w:t>
      </w:r>
      <w:r w:rsidRPr="00E832E8">
        <w:rPr>
          <w:rFonts w:ascii="Gill Sans MT" w:eastAsiaTheme="minorHAnsi" w:hAnsi="Gill Sans MT" w:cstheme="minorHAnsi"/>
          <w:lang w:val="en-US"/>
        </w:rPr>
        <w:t> </w:t>
      </w:r>
      <w:r w:rsidRPr="00E832E8">
        <w:rPr>
          <w:rFonts w:ascii="Gill Sans MT" w:eastAsiaTheme="minorHAnsi" w:hAnsi="Gill Sans MT" w:cstheme="minorHAnsi"/>
          <w:b/>
          <w:bCs/>
          <w:bdr w:val="none" w:sz="0" w:space="0" w:color="auto" w:frame="1"/>
          <w:lang w:val="en-US"/>
        </w:rPr>
        <w:t>personal excellence</w:t>
      </w:r>
      <w:r w:rsidRPr="00E832E8">
        <w:rPr>
          <w:rFonts w:ascii="Gill Sans MT" w:eastAsiaTheme="minorHAnsi" w:hAnsi="Gill Sans MT" w:cstheme="minorHAnsi"/>
          <w:lang w:val="en-US"/>
        </w:rPr>
        <w:t> </w:t>
      </w:r>
      <w:r w:rsidRPr="008722FC">
        <w:rPr>
          <w:rFonts w:ascii="Gill Sans MT" w:eastAsiaTheme="minorHAnsi" w:hAnsi="Gill Sans MT" w:cstheme="minorHAnsi"/>
          <w:lang w:val="en-US"/>
        </w:rPr>
        <w:t>in everything they do</w:t>
      </w:r>
    </w:p>
    <w:p w14:paraId="2A247403" w14:textId="77777777" w:rsidR="008722FC" w:rsidRPr="008722FC" w:rsidRDefault="008722FC" w:rsidP="00AA544E">
      <w:pPr>
        <w:widowControl w:val="0"/>
        <w:numPr>
          <w:ilvl w:val="0"/>
          <w:numId w:val="19"/>
        </w:numPr>
        <w:spacing w:after="80" w:line="240" w:lineRule="auto"/>
        <w:ind w:left="295" w:right="301" w:hanging="357"/>
        <w:jc w:val="both"/>
        <w:rPr>
          <w:rFonts w:ascii="Gill Sans MT" w:hAnsi="Gill Sans MT" w:cstheme="minorHAnsi"/>
          <w:lang w:val="en-US" w:eastAsia="en-GB"/>
        </w:rPr>
      </w:pPr>
      <w:r w:rsidRPr="008722FC">
        <w:rPr>
          <w:rFonts w:ascii="Gill Sans MT" w:hAnsi="Gill Sans MT" w:cstheme="minorHAnsi"/>
          <w:lang w:val="en-US" w:eastAsia="en-GB"/>
        </w:rPr>
        <w:t>Developing learning activities which stimulate positive models of enquiry, reflection, challenge and innovation.</w:t>
      </w:r>
    </w:p>
    <w:p w14:paraId="53836BD5" w14:textId="77777777" w:rsidR="008722FC" w:rsidRPr="008722FC" w:rsidRDefault="008722FC" w:rsidP="008722FC">
      <w:pPr>
        <w:widowControl w:val="0"/>
        <w:spacing w:before="10" w:after="0" w:line="240" w:lineRule="auto"/>
        <w:rPr>
          <w:rFonts w:ascii="Gill Sans MT" w:eastAsia="Arial" w:hAnsi="Gill Sans MT" w:cstheme="minorHAnsi"/>
          <w:lang w:val="en-US"/>
        </w:rPr>
      </w:pPr>
    </w:p>
    <w:p w14:paraId="73CCB4ED" w14:textId="77777777" w:rsidR="008722FC" w:rsidRPr="008722FC" w:rsidRDefault="008722FC" w:rsidP="008722FC">
      <w:pPr>
        <w:widowControl w:val="0"/>
        <w:spacing w:after="0" w:line="240" w:lineRule="auto"/>
        <w:jc w:val="both"/>
        <w:outlineLvl w:val="0"/>
        <w:rPr>
          <w:rFonts w:ascii="Gill Sans MT" w:eastAsia="Arial" w:hAnsi="Gill Sans MT" w:cstheme="minorHAnsi"/>
          <w:b/>
          <w:color w:val="FF0000"/>
          <w:sz w:val="28"/>
          <w:szCs w:val="28"/>
          <w:lang w:val="en-US"/>
        </w:rPr>
      </w:pPr>
      <w:r w:rsidRPr="008722FC">
        <w:rPr>
          <w:rFonts w:ascii="Gill Sans MT" w:eastAsia="Arial" w:hAnsi="Gill Sans MT" w:cstheme="minorHAnsi"/>
          <w:b/>
          <w:bCs/>
          <w:color w:val="FF0000"/>
          <w:sz w:val="28"/>
          <w:szCs w:val="28"/>
          <w:lang w:val="en-US"/>
        </w:rPr>
        <w:t>Our Vision is underpinned by our six Core Values:</w:t>
      </w:r>
    </w:p>
    <w:p w14:paraId="0F45CD2E" w14:textId="77777777" w:rsidR="008722FC" w:rsidRPr="008722FC" w:rsidRDefault="008722FC" w:rsidP="008722FC">
      <w:pPr>
        <w:widowControl w:val="0"/>
        <w:spacing w:after="0" w:line="240" w:lineRule="auto"/>
        <w:rPr>
          <w:rFonts w:ascii="Gill Sans MT" w:eastAsiaTheme="minorHAnsi" w:hAnsi="Gill Sans MT" w:cstheme="minorHAnsi"/>
          <w:lang w:val="en-US"/>
        </w:rPr>
      </w:pPr>
    </w:p>
    <w:p w14:paraId="03DD128A" w14:textId="5A89CA0A" w:rsidR="008722FC" w:rsidRPr="008722FC" w:rsidRDefault="008722FC" w:rsidP="008722FC">
      <w:pPr>
        <w:widowControl w:val="0"/>
        <w:numPr>
          <w:ilvl w:val="0"/>
          <w:numId w:val="20"/>
        </w:numPr>
        <w:spacing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Honesty</w:t>
      </w:r>
    </w:p>
    <w:p w14:paraId="531CEDC8" w14:textId="77777777" w:rsidR="008722FC" w:rsidRPr="008722FC" w:rsidRDefault="008722FC" w:rsidP="008722FC">
      <w:pPr>
        <w:widowControl w:val="0"/>
        <w:numPr>
          <w:ilvl w:val="0"/>
          <w:numId w:val="20"/>
        </w:numPr>
        <w:spacing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Respect</w:t>
      </w:r>
    </w:p>
    <w:p w14:paraId="17DAED99" w14:textId="77777777" w:rsidR="008722FC" w:rsidRPr="008722FC" w:rsidRDefault="008722FC" w:rsidP="008722FC">
      <w:pPr>
        <w:widowControl w:val="0"/>
        <w:numPr>
          <w:ilvl w:val="0"/>
          <w:numId w:val="20"/>
        </w:numPr>
        <w:spacing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Responsibility</w:t>
      </w:r>
    </w:p>
    <w:p w14:paraId="44D9B530" w14:textId="77777777" w:rsidR="008722FC" w:rsidRPr="008722FC" w:rsidRDefault="008722FC" w:rsidP="008722FC">
      <w:pPr>
        <w:widowControl w:val="0"/>
        <w:numPr>
          <w:ilvl w:val="0"/>
          <w:numId w:val="20"/>
        </w:numPr>
        <w:spacing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Resilience</w:t>
      </w:r>
    </w:p>
    <w:p w14:paraId="6F08CB86" w14:textId="77777777" w:rsidR="008722FC" w:rsidRPr="008722FC" w:rsidRDefault="008722FC" w:rsidP="008722FC">
      <w:pPr>
        <w:widowControl w:val="0"/>
        <w:numPr>
          <w:ilvl w:val="0"/>
          <w:numId w:val="20"/>
        </w:numPr>
        <w:spacing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Aspiration</w:t>
      </w:r>
    </w:p>
    <w:p w14:paraId="3F74D2C2" w14:textId="77777777" w:rsidR="008722FC" w:rsidRPr="008722FC" w:rsidRDefault="008722FC" w:rsidP="008722FC">
      <w:pPr>
        <w:widowControl w:val="0"/>
        <w:numPr>
          <w:ilvl w:val="0"/>
          <w:numId w:val="20"/>
        </w:numPr>
        <w:spacing w:after="0" w:line="240" w:lineRule="auto"/>
        <w:jc w:val="both"/>
        <w:rPr>
          <w:rFonts w:ascii="Gill Sans MT" w:eastAsia="Arial" w:hAnsi="Gill Sans MT" w:cstheme="minorHAnsi"/>
          <w:lang w:val="en-US"/>
        </w:rPr>
      </w:pPr>
      <w:r w:rsidRPr="008722FC">
        <w:rPr>
          <w:rFonts w:ascii="Gill Sans MT" w:eastAsia="Arial" w:hAnsi="Gill Sans MT" w:cstheme="minorHAnsi"/>
          <w:lang w:val="en-US"/>
        </w:rPr>
        <w:t>Reflection</w:t>
      </w:r>
    </w:p>
    <w:p w14:paraId="70F06D3C"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Opening Hours</w:t>
      </w:r>
    </w:p>
    <w:p w14:paraId="529B99EC" w14:textId="0CE41555" w:rsidR="008722FC" w:rsidRDefault="00FA25AF" w:rsidP="00AA544E">
      <w:pPr>
        <w:spacing w:before="100" w:beforeAutospacing="1" w:after="100" w:afterAutospacing="1" w:line="240" w:lineRule="auto"/>
        <w:rPr>
          <w:rFonts w:ascii="Gill Sans MT" w:hAnsi="Gill Sans MT"/>
          <w:color w:val="4F4F4F"/>
          <w:spacing w:val="5"/>
          <w:lang w:eastAsia="en-GB"/>
        </w:rPr>
      </w:pPr>
      <w:r>
        <w:rPr>
          <w:rFonts w:ascii="Gill Sans MT" w:hAnsi="Gill Sans MT"/>
          <w:color w:val="4F4F4F"/>
          <w:spacing w:val="5"/>
          <w:lang w:eastAsia="en-GB"/>
        </w:rPr>
        <w:t>The Nursery is open from</w:t>
      </w:r>
      <w:r w:rsidR="008722FC" w:rsidRPr="00E832E8">
        <w:rPr>
          <w:rFonts w:ascii="Gill Sans MT" w:hAnsi="Gill Sans MT"/>
          <w:color w:val="4F4F4F"/>
          <w:spacing w:val="5"/>
          <w:lang w:eastAsia="en-GB"/>
        </w:rPr>
        <w:t xml:space="preserve"> 7:30</w:t>
      </w:r>
      <w:r w:rsidR="008722FC" w:rsidRPr="008722FC">
        <w:rPr>
          <w:rFonts w:ascii="Gill Sans MT" w:hAnsi="Gill Sans MT"/>
          <w:color w:val="4F4F4F"/>
          <w:spacing w:val="5"/>
          <w:lang w:eastAsia="en-GB"/>
        </w:rPr>
        <w:t>am to 6pm. </w:t>
      </w:r>
      <w:r w:rsidR="008722FC" w:rsidRPr="008722FC">
        <w:rPr>
          <w:rFonts w:ascii="Gill Sans MT" w:hAnsi="Gill Sans MT"/>
          <w:color w:val="4F4F4F"/>
          <w:spacing w:val="5"/>
          <w:lang w:eastAsia="en-GB"/>
        </w:rPr>
        <w:br/>
        <w:t>We open 5 days a week all year round</w:t>
      </w:r>
      <w:r w:rsidR="004C1940">
        <w:rPr>
          <w:rFonts w:ascii="Gill Sans MT" w:hAnsi="Gill Sans MT"/>
          <w:color w:val="4F4F4F"/>
          <w:spacing w:val="5"/>
          <w:lang w:eastAsia="en-GB"/>
        </w:rPr>
        <w:t>,</w:t>
      </w:r>
      <w:r w:rsidR="008722FC" w:rsidRPr="008722FC">
        <w:rPr>
          <w:rFonts w:ascii="Gill Sans MT" w:hAnsi="Gill Sans MT"/>
          <w:color w:val="4F4F4F"/>
          <w:spacing w:val="5"/>
          <w:lang w:eastAsia="en-GB"/>
        </w:rPr>
        <w:t xml:space="preserve"> excluding Bank Holidays</w:t>
      </w:r>
      <w:r w:rsidR="004C1940">
        <w:rPr>
          <w:rFonts w:ascii="Gill Sans MT" w:hAnsi="Gill Sans MT"/>
          <w:color w:val="4F4F4F"/>
          <w:spacing w:val="5"/>
          <w:lang w:eastAsia="en-GB"/>
        </w:rPr>
        <w:t>, two Professional Development Days</w:t>
      </w:r>
      <w:r w:rsidR="008722FC" w:rsidRPr="008722FC">
        <w:rPr>
          <w:rFonts w:ascii="Gill Sans MT" w:hAnsi="Gill Sans MT"/>
          <w:color w:val="4F4F4F"/>
          <w:spacing w:val="5"/>
          <w:lang w:eastAsia="en-GB"/>
        </w:rPr>
        <w:t xml:space="preserve"> </w:t>
      </w:r>
      <w:r w:rsidR="004C1940">
        <w:rPr>
          <w:rFonts w:ascii="Gill Sans MT" w:hAnsi="Gill Sans MT"/>
          <w:color w:val="4F4F4F"/>
          <w:spacing w:val="5"/>
          <w:lang w:eastAsia="en-GB"/>
        </w:rPr>
        <w:t xml:space="preserve">(One Term Notice given) </w:t>
      </w:r>
      <w:r w:rsidR="008722FC" w:rsidRPr="008722FC">
        <w:rPr>
          <w:rFonts w:ascii="Gill Sans MT" w:hAnsi="Gill Sans MT"/>
          <w:color w:val="4F4F4F"/>
          <w:spacing w:val="5"/>
          <w:lang w:eastAsia="en-GB"/>
        </w:rPr>
        <w:t>and a week at Christmas.</w:t>
      </w:r>
    </w:p>
    <w:p w14:paraId="1EAE359A" w14:textId="18637DB6" w:rsidR="00D54B15" w:rsidRDefault="00D54B15" w:rsidP="00AA544E">
      <w:pPr>
        <w:spacing w:before="100" w:beforeAutospacing="1" w:after="100" w:afterAutospacing="1" w:line="240" w:lineRule="auto"/>
        <w:rPr>
          <w:rFonts w:ascii="Gill Sans MT" w:hAnsi="Gill Sans MT"/>
          <w:color w:val="4F4F4F"/>
          <w:spacing w:val="5"/>
          <w:lang w:eastAsia="en-GB"/>
        </w:rPr>
      </w:pPr>
      <w:r>
        <w:rPr>
          <w:rFonts w:ascii="Gill Sans MT" w:hAnsi="Gill Sans MT"/>
          <w:color w:val="4F4F4F"/>
          <w:spacing w:val="5"/>
          <w:lang w:eastAsia="en-GB"/>
        </w:rPr>
        <w:t>We will work in partnership to support your child to settle</w:t>
      </w:r>
      <w:r w:rsidR="00FA25AF">
        <w:rPr>
          <w:rFonts w:ascii="Gill Sans MT" w:hAnsi="Gill Sans MT"/>
          <w:color w:val="4F4F4F"/>
          <w:spacing w:val="5"/>
          <w:lang w:eastAsia="en-GB"/>
        </w:rPr>
        <w:t>,</w:t>
      </w:r>
      <w:r>
        <w:rPr>
          <w:rFonts w:ascii="Gill Sans MT" w:hAnsi="Gill Sans MT"/>
          <w:color w:val="4F4F4F"/>
          <w:spacing w:val="5"/>
          <w:lang w:eastAsia="en-GB"/>
        </w:rPr>
        <w:t xml:space="preserve"> which may take time initially</w:t>
      </w:r>
      <w:r w:rsidR="00FA25AF">
        <w:rPr>
          <w:rFonts w:ascii="Gill Sans MT" w:hAnsi="Gill Sans MT"/>
          <w:color w:val="4F4F4F"/>
          <w:spacing w:val="5"/>
          <w:lang w:eastAsia="en-GB"/>
        </w:rPr>
        <w:t>,</w:t>
      </w:r>
      <w:r>
        <w:rPr>
          <w:rFonts w:ascii="Gill Sans MT" w:hAnsi="Gill Sans MT"/>
          <w:color w:val="4F4F4F"/>
          <w:spacing w:val="5"/>
          <w:lang w:eastAsia="en-GB"/>
        </w:rPr>
        <w:t xml:space="preserve"> </w:t>
      </w:r>
      <w:r w:rsidR="00FA25AF">
        <w:rPr>
          <w:rFonts w:ascii="Gill Sans MT" w:hAnsi="Gill Sans MT"/>
          <w:color w:val="4F4F4F"/>
          <w:spacing w:val="5"/>
          <w:lang w:eastAsia="en-GB"/>
        </w:rPr>
        <w:t>as we</w:t>
      </w:r>
      <w:r>
        <w:rPr>
          <w:rFonts w:ascii="Gill Sans MT" w:hAnsi="Gill Sans MT"/>
          <w:color w:val="4F4F4F"/>
          <w:spacing w:val="5"/>
          <w:lang w:eastAsia="en-GB"/>
        </w:rPr>
        <w:t xml:space="preserve"> want your child to feel happy, safe and secure. </w:t>
      </w:r>
    </w:p>
    <w:p w14:paraId="5C1ABFF1" w14:textId="09427AD6" w:rsidR="00D54B15" w:rsidRDefault="00D54B15" w:rsidP="00FA25AF">
      <w:pPr>
        <w:spacing w:before="100" w:beforeAutospacing="1" w:after="100" w:afterAutospacing="1" w:line="240" w:lineRule="auto"/>
        <w:rPr>
          <w:rFonts w:ascii="Gill Sans MT" w:hAnsi="Gill Sans MT"/>
          <w:color w:val="4F4F4F"/>
          <w:spacing w:val="5"/>
          <w:lang w:eastAsia="en-GB"/>
        </w:rPr>
      </w:pPr>
    </w:p>
    <w:p w14:paraId="566F2800" w14:textId="77777777" w:rsidR="00D54B15" w:rsidRPr="008722FC" w:rsidRDefault="00D54B15" w:rsidP="00FA25AF">
      <w:pPr>
        <w:spacing w:before="100" w:beforeAutospacing="1" w:after="100" w:afterAutospacing="1" w:line="240" w:lineRule="auto"/>
        <w:rPr>
          <w:rFonts w:ascii="Gill Sans MT" w:hAnsi="Gill Sans MT"/>
          <w:color w:val="4F4F4F"/>
          <w:spacing w:val="5"/>
          <w:lang w:eastAsia="en-GB"/>
        </w:rPr>
      </w:pPr>
    </w:p>
    <w:p w14:paraId="0D96E5CC" w14:textId="2736ED37" w:rsidR="00B83FE3" w:rsidRPr="00B83FE3" w:rsidRDefault="008722FC" w:rsidP="00B83FE3">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lastRenderedPageBreak/>
        <w:t>Admissions</w:t>
      </w:r>
    </w:p>
    <w:p w14:paraId="70FA6BCB" w14:textId="77777777" w:rsidR="00B83FE3" w:rsidRPr="00B83FE3" w:rsidRDefault="00B83FE3" w:rsidP="00B83FE3">
      <w:pPr>
        <w:spacing w:before="100" w:beforeAutospacing="1" w:after="100" w:afterAutospacing="1" w:line="240" w:lineRule="auto"/>
        <w:jc w:val="both"/>
        <w:rPr>
          <w:rFonts w:ascii="Gill Sans MT" w:hAnsi="Gill Sans MT"/>
          <w:i/>
          <w:color w:val="4F4F4F"/>
          <w:spacing w:val="5"/>
          <w:lang w:eastAsia="en-GB"/>
        </w:rPr>
      </w:pPr>
      <w:r w:rsidRPr="00B83FE3">
        <w:rPr>
          <w:rFonts w:ascii="Gill Sans MT" w:hAnsi="Gill Sans MT"/>
          <w:color w:val="4F4F4F"/>
          <w:spacing w:val="5"/>
          <w:lang w:eastAsia="en-GB"/>
        </w:rPr>
        <w:t xml:space="preserve">To initially register your child and cover administration costs a </w:t>
      </w:r>
      <w:r w:rsidRPr="00B83FE3">
        <w:rPr>
          <w:rFonts w:ascii="Gill Sans MT" w:hAnsi="Gill Sans MT"/>
          <w:b/>
          <w:color w:val="4F4F4F"/>
          <w:spacing w:val="5"/>
          <w:u w:val="single"/>
          <w:lang w:eastAsia="en-GB"/>
        </w:rPr>
        <w:t>£50 Non-Refundable</w:t>
      </w:r>
      <w:r w:rsidRPr="00B83FE3">
        <w:rPr>
          <w:rFonts w:ascii="Gill Sans MT" w:hAnsi="Gill Sans MT"/>
          <w:color w:val="4F4F4F"/>
          <w:spacing w:val="5"/>
          <w:lang w:eastAsia="en-GB"/>
        </w:rPr>
        <w:t xml:space="preserve"> fee is required. </w:t>
      </w:r>
      <w:r w:rsidRPr="00B83FE3">
        <w:rPr>
          <w:rFonts w:ascii="Gill Sans MT" w:hAnsi="Gill Sans MT"/>
          <w:b/>
          <w:color w:val="4F4F4F"/>
          <w:spacing w:val="5"/>
          <w:u w:val="single"/>
          <w:lang w:eastAsia="en-GB"/>
        </w:rPr>
        <w:t>This will be taken off your fees at the end of the first month.</w:t>
      </w:r>
      <w:r w:rsidRPr="00B83FE3">
        <w:rPr>
          <w:rFonts w:ascii="Gill Sans MT" w:hAnsi="Gill Sans MT"/>
          <w:color w:val="4F4F4F"/>
          <w:spacing w:val="5"/>
          <w:lang w:eastAsia="en-GB"/>
        </w:rPr>
        <w:t xml:space="preserve"> </w:t>
      </w:r>
      <w:r w:rsidRPr="00B83FE3">
        <w:rPr>
          <w:rFonts w:ascii="Gill Sans MT" w:hAnsi="Gill Sans MT"/>
          <w:i/>
          <w:color w:val="4F4F4F"/>
          <w:spacing w:val="5"/>
          <w:lang w:eastAsia="en-GB"/>
        </w:rPr>
        <w:t>Please be aware, should you not take up a place once confirmation of a start date has been given by the Nursery, you then forfeit the deposit. This also applies to the reduction of hours. Payment must be made monthly in advance.</w:t>
      </w:r>
    </w:p>
    <w:p w14:paraId="52063CC9" w14:textId="77777777" w:rsidR="00B83FE3" w:rsidRPr="00B83FE3" w:rsidRDefault="00B83FE3" w:rsidP="00B83FE3">
      <w:pPr>
        <w:spacing w:before="100" w:beforeAutospacing="1" w:after="100" w:afterAutospacing="1" w:line="240" w:lineRule="auto"/>
        <w:jc w:val="both"/>
        <w:rPr>
          <w:rFonts w:ascii="Gill Sans MT" w:hAnsi="Gill Sans MT"/>
          <w:color w:val="4F4F4F"/>
          <w:spacing w:val="5"/>
          <w:lang w:eastAsia="en-GB"/>
        </w:rPr>
      </w:pPr>
      <w:r w:rsidRPr="00B83FE3">
        <w:rPr>
          <w:rFonts w:ascii="Gill Sans MT" w:hAnsi="Gill Sans MT"/>
          <w:color w:val="4F4F4F"/>
          <w:spacing w:val="5"/>
          <w:lang w:eastAsia="en-GB"/>
        </w:rPr>
        <w:t xml:space="preserve">All invoices are emailed and password protected. The password is the first 6 letters of your child’s name all lowercase. </w:t>
      </w:r>
    </w:p>
    <w:p w14:paraId="5456D68A" w14:textId="77777777" w:rsidR="00B83FE3" w:rsidRPr="00B83FE3" w:rsidRDefault="00B83FE3" w:rsidP="00B83FE3">
      <w:pPr>
        <w:spacing w:before="100" w:beforeAutospacing="1" w:after="100" w:afterAutospacing="1" w:line="240" w:lineRule="auto"/>
        <w:jc w:val="both"/>
        <w:rPr>
          <w:rFonts w:ascii="Gill Sans MT" w:hAnsi="Gill Sans MT"/>
          <w:color w:val="4F4F4F"/>
          <w:spacing w:val="5"/>
          <w:lang w:eastAsia="en-GB"/>
        </w:rPr>
      </w:pPr>
      <w:r w:rsidRPr="00B83FE3">
        <w:rPr>
          <w:rFonts w:ascii="Gill Sans MT" w:hAnsi="Gill Sans MT"/>
          <w:b/>
          <w:color w:val="4F4F4F"/>
          <w:spacing w:val="5"/>
          <w:u w:val="single"/>
          <w:lang w:eastAsia="en-GB"/>
        </w:rPr>
        <w:t>NEWHALL IS UNABLE TO SECURE YOUR CHILD’S PLACE UNTIL A DEPOSIT HAS BEEN RECEIVED</w:t>
      </w:r>
    </w:p>
    <w:p w14:paraId="22715F13" w14:textId="3A382EDE" w:rsidR="00B83FE3" w:rsidRPr="00B83FE3" w:rsidRDefault="00B83FE3" w:rsidP="00B83FE3">
      <w:pPr>
        <w:spacing w:before="100" w:beforeAutospacing="1" w:after="100" w:afterAutospacing="1" w:line="240" w:lineRule="auto"/>
        <w:jc w:val="both"/>
        <w:rPr>
          <w:rFonts w:ascii="Gill Sans MT" w:hAnsi="Gill Sans MT"/>
          <w:color w:val="4F4F4F"/>
          <w:spacing w:val="5"/>
          <w:lang w:val="en-US" w:eastAsia="en-GB"/>
        </w:rPr>
      </w:pPr>
      <w:r w:rsidRPr="00B83FE3">
        <w:rPr>
          <w:rFonts w:ascii="Gill Sans MT" w:hAnsi="Gill Sans MT"/>
          <w:color w:val="4F4F4F"/>
          <w:spacing w:val="5"/>
          <w:lang w:eastAsia="en-GB"/>
        </w:rPr>
        <w:t xml:space="preserve">Please make all cheques payable to: </w:t>
      </w:r>
      <w:r w:rsidRPr="00B83FE3">
        <w:rPr>
          <w:rFonts w:ascii="Gill Sans MT" w:hAnsi="Gill Sans MT"/>
          <w:b/>
          <w:color w:val="4F4F4F"/>
          <w:spacing w:val="5"/>
          <w:lang w:eastAsia="en-GB"/>
        </w:rPr>
        <w:t>Newhall Primary Academy and Nursery.</w:t>
      </w:r>
      <w:r w:rsidR="00947781" w:rsidRPr="00947781">
        <w:rPr>
          <w:rFonts w:ascii="Gill Sans MT" w:hAnsi="Gill Sans MT"/>
          <w:color w:val="4F4F4F"/>
          <w:spacing w:val="5"/>
          <w:lang w:eastAsia="en-GB"/>
        </w:rPr>
        <w:t xml:space="preserve"> Up until 24</w:t>
      </w:r>
      <w:r w:rsidR="00947781" w:rsidRPr="00947781">
        <w:rPr>
          <w:rFonts w:ascii="Gill Sans MT" w:hAnsi="Gill Sans MT"/>
          <w:color w:val="4F4F4F"/>
          <w:spacing w:val="5"/>
          <w:vertAlign w:val="superscript"/>
          <w:lang w:eastAsia="en-GB"/>
        </w:rPr>
        <w:t>th</w:t>
      </w:r>
      <w:r w:rsidR="00947781" w:rsidRPr="00947781">
        <w:rPr>
          <w:rFonts w:ascii="Gill Sans MT" w:hAnsi="Gill Sans MT"/>
          <w:color w:val="4F4F4F"/>
          <w:spacing w:val="5"/>
          <w:lang w:eastAsia="en-GB"/>
        </w:rPr>
        <w:t xml:space="preserve"> August 2018, cheques</w:t>
      </w:r>
      <w:r w:rsidR="00D47151">
        <w:rPr>
          <w:rFonts w:ascii="Gill Sans MT" w:hAnsi="Gill Sans MT"/>
          <w:color w:val="4F4F4F"/>
          <w:spacing w:val="5"/>
          <w:lang w:eastAsia="en-GB"/>
        </w:rPr>
        <w:t xml:space="preserve"> and registration forms</w:t>
      </w:r>
      <w:r w:rsidR="00947781" w:rsidRPr="00947781">
        <w:rPr>
          <w:rFonts w:ascii="Gill Sans MT" w:hAnsi="Gill Sans MT"/>
          <w:color w:val="4F4F4F"/>
          <w:spacing w:val="5"/>
          <w:lang w:eastAsia="en-GB"/>
        </w:rPr>
        <w:t xml:space="preserve"> can be sent to Pemberley Academy, </w:t>
      </w:r>
      <w:proofErr w:type="spellStart"/>
      <w:r w:rsidR="00947781" w:rsidRPr="00947781">
        <w:rPr>
          <w:rFonts w:ascii="Gill Sans MT" w:hAnsi="Gill Sans MT"/>
          <w:color w:val="4F4F4F"/>
          <w:spacing w:val="5"/>
          <w:lang w:eastAsia="en-GB"/>
        </w:rPr>
        <w:t>Hodings</w:t>
      </w:r>
      <w:proofErr w:type="spellEnd"/>
      <w:r w:rsidR="00947781" w:rsidRPr="00947781">
        <w:rPr>
          <w:rFonts w:ascii="Gill Sans MT" w:hAnsi="Gill Sans MT"/>
          <w:color w:val="4F4F4F"/>
          <w:spacing w:val="5"/>
          <w:lang w:eastAsia="en-GB"/>
        </w:rPr>
        <w:t xml:space="preserve"> Road, Harlow CM20 1NW, for the attention of Newhall Nursery Manager. After 24</w:t>
      </w:r>
      <w:r w:rsidR="00947781" w:rsidRPr="00947781">
        <w:rPr>
          <w:rFonts w:ascii="Gill Sans MT" w:hAnsi="Gill Sans MT"/>
          <w:color w:val="4F4F4F"/>
          <w:spacing w:val="5"/>
          <w:vertAlign w:val="superscript"/>
          <w:lang w:eastAsia="en-GB"/>
        </w:rPr>
        <w:t>th</w:t>
      </w:r>
      <w:r w:rsidR="00947781" w:rsidRPr="00947781">
        <w:rPr>
          <w:rFonts w:ascii="Gill Sans MT" w:hAnsi="Gill Sans MT"/>
          <w:color w:val="4F4F4F"/>
          <w:spacing w:val="5"/>
          <w:lang w:eastAsia="en-GB"/>
        </w:rPr>
        <w:t xml:space="preserve"> August 2018, please send all deposit cheques </w:t>
      </w:r>
      <w:r w:rsidR="00D47151">
        <w:rPr>
          <w:rFonts w:ascii="Gill Sans MT" w:hAnsi="Gill Sans MT"/>
          <w:color w:val="4F4F4F"/>
          <w:spacing w:val="5"/>
          <w:lang w:eastAsia="en-GB"/>
        </w:rPr>
        <w:t xml:space="preserve">and registration forms </w:t>
      </w:r>
      <w:r w:rsidR="00947781" w:rsidRPr="00947781">
        <w:rPr>
          <w:rFonts w:ascii="Gill Sans MT" w:hAnsi="Gill Sans MT"/>
          <w:color w:val="4F4F4F"/>
          <w:spacing w:val="5"/>
          <w:lang w:eastAsia="en-GB"/>
        </w:rPr>
        <w:t>to Newhall Primary Academy and Nursery, Roundhouse Way, Harlow CM17 9SF.</w:t>
      </w:r>
    </w:p>
    <w:p w14:paraId="00CAE85C" w14:textId="77777777" w:rsidR="00B83FE3" w:rsidRDefault="00B83FE3" w:rsidP="00B83FE3">
      <w:pPr>
        <w:spacing w:before="100" w:beforeAutospacing="1" w:after="100" w:afterAutospacing="1" w:line="240" w:lineRule="auto"/>
        <w:jc w:val="both"/>
        <w:rPr>
          <w:rFonts w:ascii="Gill Sans MT" w:hAnsi="Gill Sans MT"/>
          <w:color w:val="4F4F4F"/>
          <w:spacing w:val="5"/>
          <w:lang w:val="en-US" w:eastAsia="en-GB"/>
        </w:rPr>
      </w:pPr>
      <w:r w:rsidRPr="00B83FE3">
        <w:rPr>
          <w:rFonts w:ascii="Gill Sans MT" w:hAnsi="Gill Sans MT"/>
          <w:color w:val="4F4F4F"/>
          <w:spacing w:val="5"/>
          <w:lang w:val="en-US" w:eastAsia="en-GB"/>
        </w:rPr>
        <w:t>No deposit or payment is required for funded 2,3 and 4 year olds.</w:t>
      </w:r>
      <w:r>
        <w:rPr>
          <w:rFonts w:ascii="Gill Sans MT" w:hAnsi="Gill Sans MT"/>
          <w:color w:val="4F4F4F"/>
          <w:spacing w:val="5"/>
          <w:lang w:val="en-US" w:eastAsia="en-GB"/>
        </w:rPr>
        <w:t xml:space="preserve"> </w:t>
      </w:r>
    </w:p>
    <w:p w14:paraId="535C3A4A" w14:textId="63B35C2E"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E832E8">
        <w:rPr>
          <w:rFonts w:ascii="Gill Sans MT" w:hAnsi="Gill Sans MT"/>
          <w:color w:val="4F4F4F"/>
          <w:spacing w:val="5"/>
          <w:lang w:eastAsia="en-GB"/>
        </w:rPr>
        <w:t>Places will be</w:t>
      </w:r>
      <w:r w:rsidRPr="008722FC">
        <w:rPr>
          <w:rFonts w:ascii="Gill Sans MT" w:hAnsi="Gill Sans MT"/>
          <w:color w:val="4F4F4F"/>
          <w:spacing w:val="5"/>
          <w:lang w:eastAsia="en-GB"/>
        </w:rPr>
        <w:t xml:space="preserve"> s</w:t>
      </w:r>
      <w:r w:rsidRPr="00E832E8">
        <w:rPr>
          <w:rFonts w:ascii="Gill Sans MT" w:hAnsi="Gill Sans MT"/>
          <w:color w:val="4F4F4F"/>
          <w:spacing w:val="5"/>
          <w:lang w:eastAsia="en-GB"/>
        </w:rPr>
        <w:t>napped up quickly at Newhall</w:t>
      </w:r>
      <w:r w:rsidRPr="008722FC">
        <w:rPr>
          <w:rFonts w:ascii="Gill Sans MT" w:hAnsi="Gill Sans MT"/>
          <w:color w:val="4F4F4F"/>
          <w:spacing w:val="5"/>
          <w:lang w:eastAsia="en-GB"/>
        </w:rPr>
        <w:t xml:space="preserve"> Nursery so we advise completing a registration form as early as possible.</w:t>
      </w:r>
      <w:r w:rsidR="00D54B15">
        <w:rPr>
          <w:rFonts w:ascii="Gill Sans MT" w:hAnsi="Gill Sans MT"/>
          <w:color w:val="4F4F4F"/>
          <w:spacing w:val="5"/>
          <w:lang w:eastAsia="en-GB"/>
        </w:rPr>
        <w:t xml:space="preserve"> </w:t>
      </w:r>
      <w:r w:rsidR="00FA25AF" w:rsidRPr="00FA25AF">
        <w:rPr>
          <w:rFonts w:ascii="Gill Sans MT" w:hAnsi="Gill Sans MT"/>
          <w:color w:val="4F4F4F"/>
          <w:spacing w:val="5"/>
          <w:shd w:val="clear" w:color="auto" w:fill="FFFFFF" w:themeFill="background1"/>
          <w:lang w:eastAsia="en-GB"/>
        </w:rPr>
        <w:t>We will hold a waiting list</w:t>
      </w:r>
      <w:r w:rsidR="00D54B15" w:rsidRPr="00FA25AF">
        <w:rPr>
          <w:rFonts w:ascii="Gill Sans MT" w:hAnsi="Gill Sans MT"/>
          <w:color w:val="4F4F4F"/>
          <w:spacing w:val="5"/>
          <w:shd w:val="clear" w:color="auto" w:fill="FFFFFF" w:themeFill="background1"/>
          <w:lang w:eastAsia="en-GB"/>
        </w:rPr>
        <w:t>.</w:t>
      </w:r>
    </w:p>
    <w:p w14:paraId="3DB641A3" w14:textId="31F3C4C5" w:rsidR="00E832E8" w:rsidRPr="00E832E8" w:rsidRDefault="00E832E8" w:rsidP="00E832E8">
      <w:pPr>
        <w:widowControl w:val="0"/>
        <w:spacing w:before="180" w:after="0" w:line="240" w:lineRule="auto"/>
        <w:outlineLvl w:val="0"/>
        <w:rPr>
          <w:rFonts w:ascii="Gill Sans MT" w:eastAsia="Arial" w:hAnsi="Gill Sans MT" w:cstheme="minorHAnsi"/>
          <w:b/>
          <w:color w:val="FF0000"/>
          <w:sz w:val="28"/>
          <w:szCs w:val="28"/>
          <w:lang w:val="en-US"/>
        </w:rPr>
      </w:pPr>
      <w:r>
        <w:rPr>
          <w:rFonts w:ascii="Gill Sans MT" w:eastAsia="Arial" w:hAnsi="Gill Sans MT" w:cstheme="minorHAnsi"/>
          <w:b/>
          <w:bCs/>
          <w:color w:val="FF0000"/>
          <w:sz w:val="28"/>
          <w:szCs w:val="28"/>
          <w:lang w:val="en-US"/>
        </w:rPr>
        <w:t xml:space="preserve">The Curriculum in </w:t>
      </w:r>
      <w:r w:rsidRPr="00E832E8">
        <w:rPr>
          <w:rFonts w:ascii="Gill Sans MT" w:eastAsia="Arial" w:hAnsi="Gill Sans MT" w:cstheme="minorHAnsi"/>
          <w:b/>
          <w:bCs/>
          <w:color w:val="FF0000"/>
          <w:sz w:val="28"/>
          <w:szCs w:val="28"/>
          <w:lang w:val="en-US"/>
        </w:rPr>
        <w:t>Early Years Foundation Stage</w:t>
      </w:r>
      <w:r w:rsidRPr="00E832E8">
        <w:rPr>
          <w:rFonts w:ascii="Gill Sans MT" w:eastAsia="Arial" w:hAnsi="Gill Sans MT" w:cstheme="minorHAnsi"/>
          <w:b/>
          <w:bCs/>
          <w:color w:val="FF0000"/>
          <w:spacing w:val="-6"/>
          <w:sz w:val="28"/>
          <w:szCs w:val="28"/>
          <w:lang w:val="en-US"/>
        </w:rPr>
        <w:t xml:space="preserve"> </w:t>
      </w:r>
      <w:r w:rsidRPr="00E832E8">
        <w:rPr>
          <w:rFonts w:ascii="Gill Sans MT" w:eastAsia="Arial" w:hAnsi="Gill Sans MT" w:cstheme="minorHAnsi"/>
          <w:b/>
          <w:bCs/>
          <w:color w:val="FF0000"/>
          <w:sz w:val="28"/>
          <w:szCs w:val="28"/>
          <w:lang w:val="en-US"/>
        </w:rPr>
        <w:t>(EYFS)</w:t>
      </w:r>
    </w:p>
    <w:p w14:paraId="1400F225" w14:textId="77777777" w:rsidR="00E832E8" w:rsidRPr="00E832E8" w:rsidRDefault="00E832E8" w:rsidP="00AA544E">
      <w:pPr>
        <w:widowControl w:val="0"/>
        <w:spacing w:before="257" w:after="0" w:line="240" w:lineRule="auto"/>
        <w:jc w:val="both"/>
        <w:rPr>
          <w:rFonts w:ascii="Gill Sans MT" w:eastAsia="Arial" w:hAnsi="Gill Sans MT" w:cstheme="minorHAnsi"/>
          <w:lang w:val="en-US"/>
        </w:rPr>
      </w:pPr>
      <w:r w:rsidRPr="00E832E8">
        <w:rPr>
          <w:rFonts w:ascii="Gill Sans MT" w:eastAsia="Arial" w:hAnsi="Gill Sans MT" w:cstheme="minorHAnsi"/>
          <w:lang w:val="en-US"/>
        </w:rPr>
        <w:t>At Newhall we follow the Early Years Foundation Stage framework.  This is a curriculum deeply rooted in the foundations of play in order to support our children to develop their social skills working harmoniously together, whilst gaining a strong foundation in English, Mathematics and creative and physical skills. It is made up of four themes which</w:t>
      </w:r>
      <w:r w:rsidRPr="00E832E8">
        <w:rPr>
          <w:rFonts w:ascii="Gill Sans MT" w:eastAsia="Arial" w:hAnsi="Gill Sans MT" w:cstheme="minorHAnsi"/>
          <w:spacing w:val="-7"/>
          <w:lang w:val="en-US"/>
        </w:rPr>
        <w:t xml:space="preserve"> </w:t>
      </w:r>
      <w:r w:rsidRPr="00E832E8">
        <w:rPr>
          <w:rFonts w:ascii="Gill Sans MT" w:eastAsia="Arial" w:hAnsi="Gill Sans MT" w:cstheme="minorHAnsi"/>
          <w:lang w:val="en-US"/>
        </w:rPr>
        <w:t>are:</w:t>
      </w:r>
    </w:p>
    <w:p w14:paraId="03562673" w14:textId="77777777" w:rsidR="00E832E8" w:rsidRPr="00E832E8" w:rsidRDefault="00E832E8" w:rsidP="00AA544E">
      <w:pPr>
        <w:widowControl w:val="0"/>
        <w:spacing w:after="0" w:line="240" w:lineRule="auto"/>
        <w:jc w:val="both"/>
        <w:rPr>
          <w:rFonts w:ascii="Gill Sans MT" w:eastAsia="Arial" w:hAnsi="Gill Sans MT" w:cstheme="minorHAnsi"/>
          <w:color w:val="C00000"/>
          <w:lang w:val="en-US"/>
        </w:rPr>
      </w:pPr>
    </w:p>
    <w:p w14:paraId="1B0DB550" w14:textId="77777777" w:rsidR="00E832E8" w:rsidRPr="00E832E8" w:rsidRDefault="00E832E8" w:rsidP="00AA544E">
      <w:pPr>
        <w:widowControl w:val="0"/>
        <w:spacing w:after="0" w:line="240" w:lineRule="auto"/>
        <w:jc w:val="both"/>
        <w:rPr>
          <w:rFonts w:ascii="Gill Sans MT" w:eastAsia="Arial" w:hAnsi="Gill Sans MT" w:cstheme="minorHAnsi"/>
          <w:lang w:val="en-US"/>
        </w:rPr>
      </w:pPr>
      <w:r w:rsidRPr="00E832E8">
        <w:rPr>
          <w:rFonts w:ascii="Gill Sans MT" w:eastAsia="Arial" w:hAnsi="Gill Sans MT" w:cstheme="minorHAnsi"/>
          <w:i/>
          <w:color w:val="FF0000"/>
          <w:lang w:val="en-US"/>
        </w:rPr>
        <w:t>A Unique Child</w:t>
      </w:r>
      <w:r w:rsidRPr="00E832E8">
        <w:rPr>
          <w:rFonts w:ascii="Gill Sans MT" w:eastAsia="Arial" w:hAnsi="Gill Sans MT" w:cstheme="minorHAnsi"/>
          <w:color w:val="FF0000"/>
          <w:lang w:val="en-US"/>
        </w:rPr>
        <w:t xml:space="preserve">: </w:t>
      </w:r>
      <w:r w:rsidRPr="00E832E8">
        <w:rPr>
          <w:rFonts w:ascii="Gill Sans MT" w:eastAsia="Arial" w:hAnsi="Gill Sans MT" w:cstheme="minorHAnsi"/>
          <w:lang w:val="en-US"/>
        </w:rPr>
        <w:t>Every child is a unique child who is constantly learning and can be resilient, capable, confident and</w:t>
      </w:r>
      <w:r w:rsidRPr="00E832E8">
        <w:rPr>
          <w:rFonts w:ascii="Gill Sans MT" w:eastAsia="Arial" w:hAnsi="Gill Sans MT" w:cstheme="minorHAnsi"/>
          <w:spacing w:val="-9"/>
          <w:lang w:val="en-US"/>
        </w:rPr>
        <w:t xml:space="preserve"> </w:t>
      </w:r>
      <w:r w:rsidRPr="00E832E8">
        <w:rPr>
          <w:rFonts w:ascii="Gill Sans MT" w:eastAsia="Arial" w:hAnsi="Gill Sans MT" w:cstheme="minorHAnsi"/>
          <w:lang w:val="en-US"/>
        </w:rPr>
        <w:t>self-assured.</w:t>
      </w:r>
    </w:p>
    <w:p w14:paraId="77F185FE" w14:textId="77777777" w:rsidR="00E832E8" w:rsidRPr="00E832E8" w:rsidRDefault="00E832E8" w:rsidP="00AA544E">
      <w:pPr>
        <w:widowControl w:val="0"/>
        <w:spacing w:before="10" w:after="0" w:line="240" w:lineRule="auto"/>
        <w:jc w:val="both"/>
        <w:rPr>
          <w:rFonts w:ascii="Gill Sans MT" w:eastAsia="Arial" w:hAnsi="Gill Sans MT" w:cstheme="minorHAnsi"/>
          <w:lang w:val="en-US"/>
        </w:rPr>
      </w:pPr>
    </w:p>
    <w:p w14:paraId="07AE4981" w14:textId="77777777" w:rsidR="00E832E8" w:rsidRPr="00E832E8" w:rsidRDefault="00E832E8" w:rsidP="00AA544E">
      <w:pPr>
        <w:widowControl w:val="0"/>
        <w:spacing w:after="0" w:line="240" w:lineRule="auto"/>
        <w:jc w:val="both"/>
        <w:rPr>
          <w:rFonts w:ascii="Gill Sans MT" w:eastAsia="Arial" w:hAnsi="Gill Sans MT" w:cstheme="minorHAnsi"/>
          <w:lang w:val="en-US"/>
        </w:rPr>
      </w:pPr>
      <w:r w:rsidRPr="00E832E8">
        <w:rPr>
          <w:rFonts w:ascii="Gill Sans MT" w:eastAsiaTheme="minorHAnsi" w:hAnsi="Gill Sans MT" w:cstheme="minorHAnsi"/>
          <w:i/>
          <w:color w:val="FF0000"/>
          <w:lang w:val="en-US"/>
        </w:rPr>
        <w:t xml:space="preserve">Positive Relationships: </w:t>
      </w:r>
      <w:r w:rsidRPr="00E832E8">
        <w:rPr>
          <w:rFonts w:ascii="Gill Sans MT" w:eastAsiaTheme="minorHAnsi" w:hAnsi="Gill Sans MT" w:cstheme="minorHAnsi"/>
          <w:lang w:val="en-US"/>
        </w:rPr>
        <w:t>Children learn to be strong and independent through positive relationships.</w:t>
      </w:r>
    </w:p>
    <w:p w14:paraId="44468074" w14:textId="77777777" w:rsidR="00E832E8" w:rsidRPr="00E832E8" w:rsidRDefault="00E832E8" w:rsidP="00AA544E">
      <w:pPr>
        <w:widowControl w:val="0"/>
        <w:spacing w:after="0" w:line="240" w:lineRule="auto"/>
        <w:jc w:val="both"/>
        <w:rPr>
          <w:rFonts w:ascii="Gill Sans MT" w:eastAsia="Arial" w:hAnsi="Gill Sans MT" w:cstheme="minorHAnsi"/>
          <w:lang w:val="en-US"/>
        </w:rPr>
      </w:pPr>
    </w:p>
    <w:p w14:paraId="5FBAAA85" w14:textId="77777777" w:rsidR="00E832E8" w:rsidRPr="00E832E8" w:rsidRDefault="00E832E8" w:rsidP="00AA544E">
      <w:pPr>
        <w:widowControl w:val="0"/>
        <w:spacing w:after="0" w:line="240" w:lineRule="auto"/>
        <w:jc w:val="both"/>
        <w:rPr>
          <w:rFonts w:ascii="Gill Sans MT" w:eastAsia="Arial" w:hAnsi="Gill Sans MT" w:cstheme="minorHAnsi"/>
          <w:lang w:val="en-US"/>
        </w:rPr>
      </w:pPr>
      <w:r w:rsidRPr="00E832E8">
        <w:rPr>
          <w:rFonts w:ascii="Gill Sans MT" w:eastAsia="Arial" w:hAnsi="Gill Sans MT" w:cstheme="minorHAnsi"/>
          <w:i/>
          <w:color w:val="FF0000"/>
          <w:lang w:val="en-US"/>
        </w:rPr>
        <w:t xml:space="preserve">Enabling environments: </w:t>
      </w:r>
      <w:r w:rsidRPr="00E832E8">
        <w:rPr>
          <w:rFonts w:ascii="Gill Sans MT" w:eastAsia="Arial" w:hAnsi="Gill Sans MT" w:cstheme="minorHAnsi"/>
          <w:lang w:val="en-US"/>
        </w:rPr>
        <w:t>Children learn and develop well in enabling environments, in which their experiences respond to their individual needs and there is a strong partnership between practitioners, parents and</w:t>
      </w:r>
      <w:r w:rsidRPr="00E832E8">
        <w:rPr>
          <w:rFonts w:ascii="Gill Sans MT" w:eastAsia="Arial" w:hAnsi="Gill Sans MT" w:cstheme="minorHAnsi"/>
          <w:spacing w:val="-19"/>
          <w:lang w:val="en-US"/>
        </w:rPr>
        <w:t xml:space="preserve"> </w:t>
      </w:r>
      <w:proofErr w:type="spellStart"/>
      <w:r w:rsidRPr="00E832E8">
        <w:rPr>
          <w:rFonts w:ascii="Gill Sans MT" w:eastAsia="Arial" w:hAnsi="Gill Sans MT" w:cstheme="minorHAnsi"/>
          <w:lang w:val="en-US"/>
        </w:rPr>
        <w:t>carers</w:t>
      </w:r>
      <w:proofErr w:type="spellEnd"/>
      <w:r w:rsidRPr="00E832E8">
        <w:rPr>
          <w:rFonts w:ascii="Gill Sans MT" w:eastAsia="Arial" w:hAnsi="Gill Sans MT" w:cstheme="minorHAnsi"/>
          <w:lang w:val="en-US"/>
        </w:rPr>
        <w:t>.</w:t>
      </w:r>
    </w:p>
    <w:p w14:paraId="172C9BFE" w14:textId="77777777" w:rsidR="00E832E8" w:rsidRPr="00E832E8" w:rsidRDefault="00E832E8" w:rsidP="00AA544E">
      <w:pPr>
        <w:widowControl w:val="0"/>
        <w:spacing w:after="0" w:line="240" w:lineRule="auto"/>
        <w:jc w:val="both"/>
        <w:rPr>
          <w:rFonts w:ascii="Gill Sans MT" w:eastAsia="Arial" w:hAnsi="Gill Sans MT" w:cstheme="minorHAnsi"/>
          <w:lang w:val="en-US"/>
        </w:rPr>
      </w:pPr>
    </w:p>
    <w:p w14:paraId="2569136D" w14:textId="77777777" w:rsidR="00E832E8" w:rsidRPr="00E832E8" w:rsidRDefault="00E832E8" w:rsidP="00AA544E">
      <w:pPr>
        <w:widowControl w:val="0"/>
        <w:spacing w:after="0" w:line="240" w:lineRule="auto"/>
        <w:jc w:val="both"/>
        <w:rPr>
          <w:rFonts w:ascii="Gill Sans MT" w:eastAsia="Arial" w:hAnsi="Gill Sans MT" w:cstheme="minorHAnsi"/>
          <w:lang w:val="en-US"/>
        </w:rPr>
      </w:pPr>
      <w:r w:rsidRPr="00E832E8">
        <w:rPr>
          <w:rFonts w:ascii="Gill Sans MT" w:eastAsia="Arial" w:hAnsi="Gill Sans MT" w:cstheme="minorHAnsi"/>
          <w:i/>
          <w:color w:val="FF0000"/>
          <w:lang w:val="en-US"/>
        </w:rPr>
        <w:t>Learning and Development</w:t>
      </w:r>
      <w:r w:rsidRPr="00E832E8">
        <w:rPr>
          <w:rFonts w:ascii="Gill Sans MT" w:eastAsia="Arial" w:hAnsi="Gill Sans MT" w:cstheme="minorHAnsi"/>
          <w:i/>
          <w:color w:val="C00000"/>
          <w:lang w:val="en-US"/>
        </w:rPr>
        <w:t xml:space="preserve">: </w:t>
      </w:r>
      <w:r w:rsidRPr="00E832E8">
        <w:rPr>
          <w:rFonts w:ascii="Gill Sans MT" w:eastAsia="Arial" w:hAnsi="Gill Sans MT" w:cstheme="minorHAnsi"/>
          <w:lang w:val="en-US"/>
        </w:rPr>
        <w:t xml:space="preserve">Children develop and learn in different ways. The framework covers the education and care of all children in early </w:t>
      </w:r>
      <w:proofErr w:type="gramStart"/>
      <w:r w:rsidRPr="00E832E8">
        <w:rPr>
          <w:rFonts w:ascii="Gill Sans MT" w:eastAsia="Arial" w:hAnsi="Gill Sans MT" w:cstheme="minorHAnsi"/>
          <w:lang w:val="en-US"/>
        </w:rPr>
        <w:t>years</w:t>
      </w:r>
      <w:proofErr w:type="gramEnd"/>
      <w:r w:rsidRPr="00E832E8">
        <w:rPr>
          <w:rFonts w:ascii="Gill Sans MT" w:eastAsia="Arial" w:hAnsi="Gill Sans MT" w:cstheme="minorHAnsi"/>
          <w:spacing w:val="-23"/>
          <w:lang w:val="en-US"/>
        </w:rPr>
        <w:t xml:space="preserve"> </w:t>
      </w:r>
      <w:r w:rsidRPr="00E832E8">
        <w:rPr>
          <w:rFonts w:ascii="Gill Sans MT" w:eastAsia="Arial" w:hAnsi="Gill Sans MT" w:cstheme="minorHAnsi"/>
          <w:lang w:val="en-US"/>
        </w:rPr>
        <w:t>provision, including children with special educational needs and</w:t>
      </w:r>
      <w:r w:rsidRPr="00E832E8">
        <w:rPr>
          <w:rFonts w:ascii="Gill Sans MT" w:eastAsia="Arial" w:hAnsi="Gill Sans MT" w:cstheme="minorHAnsi"/>
          <w:spacing w:val="-22"/>
          <w:lang w:val="en-US"/>
        </w:rPr>
        <w:t xml:space="preserve"> </w:t>
      </w:r>
      <w:r w:rsidRPr="00E832E8">
        <w:rPr>
          <w:rFonts w:ascii="Gill Sans MT" w:eastAsia="Arial" w:hAnsi="Gill Sans MT" w:cstheme="minorHAnsi"/>
          <w:lang w:val="en-US"/>
        </w:rPr>
        <w:t>disabilities.</w:t>
      </w:r>
    </w:p>
    <w:p w14:paraId="4B1B0042" w14:textId="77777777" w:rsidR="00E832E8" w:rsidRPr="00E832E8" w:rsidRDefault="00E832E8" w:rsidP="00AA544E">
      <w:pPr>
        <w:widowControl w:val="0"/>
        <w:spacing w:after="0" w:line="240" w:lineRule="auto"/>
        <w:jc w:val="both"/>
        <w:rPr>
          <w:rFonts w:ascii="Gill Sans MT" w:eastAsia="Arial" w:hAnsi="Gill Sans MT" w:cstheme="minorHAnsi"/>
          <w:lang w:val="en-US"/>
        </w:rPr>
      </w:pPr>
    </w:p>
    <w:p w14:paraId="65E5BEA3" w14:textId="77777777" w:rsidR="00E832E8" w:rsidRPr="00E832E8" w:rsidRDefault="00E832E8" w:rsidP="00AA544E">
      <w:pPr>
        <w:widowControl w:val="0"/>
        <w:spacing w:after="0" w:line="240" w:lineRule="auto"/>
        <w:jc w:val="both"/>
        <w:rPr>
          <w:rFonts w:ascii="Gill Sans MT" w:eastAsia="Arial" w:hAnsi="Gill Sans MT" w:cstheme="minorHAnsi"/>
          <w:lang w:val="en-US"/>
        </w:rPr>
      </w:pPr>
      <w:r w:rsidRPr="00E832E8">
        <w:rPr>
          <w:rFonts w:ascii="Gill Sans MT" w:eastAsiaTheme="minorHAnsi" w:hAnsi="Gill Sans MT" w:cstheme="minorHAnsi"/>
          <w:lang w:val="en-US"/>
        </w:rPr>
        <w:t xml:space="preserve">The themes of a </w:t>
      </w:r>
      <w:r w:rsidRPr="00E832E8">
        <w:rPr>
          <w:rFonts w:ascii="Gill Sans MT" w:eastAsiaTheme="minorHAnsi" w:hAnsi="Gill Sans MT" w:cstheme="minorHAnsi"/>
          <w:i/>
          <w:lang w:val="en-US"/>
        </w:rPr>
        <w:t xml:space="preserve">unique child, positive relationships </w:t>
      </w:r>
      <w:r w:rsidRPr="00E832E8">
        <w:rPr>
          <w:rFonts w:ascii="Gill Sans MT" w:eastAsiaTheme="minorHAnsi" w:hAnsi="Gill Sans MT" w:cstheme="minorHAnsi"/>
          <w:lang w:val="en-US"/>
        </w:rPr>
        <w:t xml:space="preserve">and </w:t>
      </w:r>
      <w:r w:rsidRPr="00E832E8">
        <w:rPr>
          <w:rFonts w:ascii="Gill Sans MT" w:eastAsiaTheme="minorHAnsi" w:hAnsi="Gill Sans MT" w:cstheme="minorHAnsi"/>
          <w:i/>
          <w:lang w:val="en-US"/>
        </w:rPr>
        <w:t xml:space="preserve">enabling environments </w:t>
      </w:r>
      <w:r w:rsidRPr="00E832E8">
        <w:rPr>
          <w:rFonts w:ascii="Gill Sans MT" w:eastAsiaTheme="minorHAnsi" w:hAnsi="Gill Sans MT" w:cstheme="minorHAnsi"/>
          <w:lang w:val="en-US"/>
        </w:rPr>
        <w:t xml:space="preserve">all feed into how we teach the </w:t>
      </w:r>
      <w:r w:rsidRPr="00E832E8">
        <w:rPr>
          <w:rFonts w:ascii="Gill Sans MT" w:eastAsiaTheme="minorHAnsi" w:hAnsi="Gill Sans MT" w:cstheme="minorHAnsi"/>
          <w:i/>
          <w:lang w:val="en-US"/>
        </w:rPr>
        <w:t>learning and development</w:t>
      </w:r>
      <w:r w:rsidRPr="00E832E8">
        <w:rPr>
          <w:rFonts w:ascii="Gill Sans MT" w:eastAsiaTheme="minorHAnsi" w:hAnsi="Gill Sans MT" w:cstheme="minorHAnsi"/>
          <w:i/>
          <w:spacing w:val="-11"/>
          <w:lang w:val="en-US"/>
        </w:rPr>
        <w:t xml:space="preserve"> </w:t>
      </w:r>
      <w:r w:rsidRPr="00E832E8">
        <w:rPr>
          <w:rFonts w:ascii="Gill Sans MT" w:eastAsiaTheme="minorHAnsi" w:hAnsi="Gill Sans MT" w:cstheme="minorHAnsi"/>
          <w:lang w:val="en-US"/>
        </w:rPr>
        <w:t>theme.</w:t>
      </w:r>
    </w:p>
    <w:p w14:paraId="39CF6B2D" w14:textId="77777777" w:rsidR="00E832E8" w:rsidRPr="00E832E8" w:rsidRDefault="00E832E8" w:rsidP="00E832E8">
      <w:pPr>
        <w:widowControl w:val="0"/>
        <w:spacing w:before="10" w:after="0" w:line="240" w:lineRule="auto"/>
        <w:jc w:val="both"/>
        <w:rPr>
          <w:rFonts w:ascii="Gill Sans MT" w:eastAsia="Arial" w:hAnsi="Gill Sans MT" w:cstheme="minorHAnsi"/>
          <w:lang w:val="en-US"/>
        </w:rPr>
      </w:pPr>
    </w:p>
    <w:p w14:paraId="654F6FC4" w14:textId="77777777" w:rsidR="00E832E8" w:rsidRPr="00E832E8" w:rsidRDefault="00E832E8" w:rsidP="00E832E8">
      <w:pPr>
        <w:widowControl w:val="0"/>
        <w:spacing w:after="0" w:line="240" w:lineRule="auto"/>
        <w:jc w:val="both"/>
        <w:outlineLvl w:val="2"/>
        <w:rPr>
          <w:rFonts w:ascii="Gill Sans MT" w:eastAsia="Arial" w:hAnsi="Gill Sans MT" w:cstheme="minorHAnsi"/>
          <w:bCs/>
          <w:color w:val="C00000"/>
          <w:lang w:val="en-US"/>
        </w:rPr>
      </w:pPr>
    </w:p>
    <w:p w14:paraId="337FAAEA" w14:textId="77777777" w:rsidR="00E832E8" w:rsidRPr="00E832E8" w:rsidRDefault="00E832E8" w:rsidP="00E832E8">
      <w:pPr>
        <w:widowControl w:val="0"/>
        <w:spacing w:after="0" w:line="240" w:lineRule="auto"/>
        <w:jc w:val="both"/>
        <w:outlineLvl w:val="2"/>
        <w:rPr>
          <w:rFonts w:ascii="Gill Sans MT" w:eastAsia="Arial" w:hAnsi="Gill Sans MT" w:cstheme="minorHAnsi"/>
          <w:color w:val="FF0000"/>
          <w:lang w:val="en-US"/>
        </w:rPr>
      </w:pPr>
      <w:r w:rsidRPr="00E832E8">
        <w:rPr>
          <w:rFonts w:ascii="Gill Sans MT" w:eastAsia="Arial" w:hAnsi="Gill Sans MT" w:cstheme="minorHAnsi"/>
          <w:bCs/>
          <w:color w:val="FF0000"/>
          <w:lang w:val="en-US"/>
        </w:rPr>
        <w:t>Learning and development</w:t>
      </w:r>
      <w:r w:rsidRPr="00E832E8">
        <w:rPr>
          <w:rFonts w:ascii="Gill Sans MT" w:eastAsia="Arial" w:hAnsi="Gill Sans MT" w:cstheme="minorHAnsi"/>
          <w:bCs/>
          <w:color w:val="FF0000"/>
          <w:spacing w:val="-1"/>
          <w:lang w:val="en-US"/>
        </w:rPr>
        <w:t xml:space="preserve"> </w:t>
      </w:r>
      <w:r w:rsidRPr="00E832E8">
        <w:rPr>
          <w:rFonts w:ascii="Gill Sans MT" w:eastAsia="Arial" w:hAnsi="Gill Sans MT" w:cstheme="minorHAnsi"/>
          <w:bCs/>
          <w:color w:val="FF0000"/>
          <w:lang w:val="en-US"/>
        </w:rPr>
        <w:t>theme</w:t>
      </w:r>
    </w:p>
    <w:p w14:paraId="43CC9E63" w14:textId="77777777" w:rsidR="00E832E8" w:rsidRPr="00E832E8" w:rsidRDefault="00E832E8" w:rsidP="00E832E8">
      <w:pPr>
        <w:widowControl w:val="0"/>
        <w:spacing w:before="124" w:after="0" w:line="240" w:lineRule="auto"/>
        <w:jc w:val="both"/>
        <w:rPr>
          <w:rFonts w:ascii="Gill Sans MT" w:eastAsia="Arial" w:hAnsi="Gill Sans MT" w:cstheme="minorHAnsi"/>
          <w:lang w:val="en-US"/>
        </w:rPr>
      </w:pPr>
      <w:r w:rsidRPr="00E832E8">
        <w:rPr>
          <w:rFonts w:ascii="Gill Sans MT" w:eastAsia="Arial" w:hAnsi="Gill Sans MT" w:cstheme="minorHAnsi"/>
          <w:lang w:val="en-US"/>
        </w:rPr>
        <w:t>The Learning and development theme is split into 7 areas of</w:t>
      </w:r>
      <w:r w:rsidRPr="00E832E8">
        <w:rPr>
          <w:rFonts w:ascii="Gill Sans MT" w:eastAsia="Arial" w:hAnsi="Gill Sans MT" w:cstheme="minorHAnsi"/>
          <w:spacing w:val="-20"/>
          <w:lang w:val="en-US"/>
        </w:rPr>
        <w:t xml:space="preserve"> </w:t>
      </w:r>
      <w:r w:rsidRPr="00E832E8">
        <w:rPr>
          <w:rFonts w:ascii="Gill Sans MT" w:eastAsia="Arial" w:hAnsi="Gill Sans MT" w:cstheme="minorHAnsi"/>
          <w:lang w:val="en-US"/>
        </w:rPr>
        <w:t>learning:</w:t>
      </w:r>
    </w:p>
    <w:p w14:paraId="1BE50B77" w14:textId="77777777" w:rsidR="00E832E8" w:rsidRPr="00E832E8" w:rsidRDefault="00E832E8" w:rsidP="00E832E8">
      <w:pPr>
        <w:widowControl w:val="0"/>
        <w:spacing w:before="7" w:after="0" w:line="240" w:lineRule="auto"/>
        <w:jc w:val="both"/>
        <w:rPr>
          <w:rFonts w:ascii="Gill Sans MT" w:eastAsia="Arial" w:hAnsi="Gill Sans MT" w:cstheme="minorHAnsi"/>
          <w:lang w:val="en-US"/>
        </w:rPr>
      </w:pPr>
    </w:p>
    <w:p w14:paraId="3CF5A35B" w14:textId="77777777" w:rsidR="00E832E8" w:rsidRPr="00E832E8" w:rsidRDefault="00E832E8" w:rsidP="00E832E8">
      <w:pPr>
        <w:widowControl w:val="0"/>
        <w:numPr>
          <w:ilvl w:val="0"/>
          <w:numId w:val="21"/>
        </w:numPr>
        <w:tabs>
          <w:tab w:val="left" w:pos="2401"/>
        </w:tabs>
        <w:spacing w:after="0" w:line="242" w:lineRule="auto"/>
        <w:ind w:left="426"/>
        <w:jc w:val="both"/>
        <w:rPr>
          <w:rFonts w:ascii="Gill Sans MT" w:eastAsia="Arial" w:hAnsi="Gill Sans MT" w:cstheme="minorHAnsi"/>
          <w:lang w:val="en-US"/>
        </w:rPr>
      </w:pPr>
      <w:r w:rsidRPr="00E832E8">
        <w:rPr>
          <w:rFonts w:ascii="Gill Sans MT" w:eastAsiaTheme="minorHAnsi" w:hAnsi="Gill Sans MT" w:cstheme="minorHAnsi"/>
          <w:lang w:val="en-US"/>
        </w:rPr>
        <w:lastRenderedPageBreak/>
        <w:t>Communication and Language development involves giving children opportunities to experience a rich language environment; to develop their confidence and skills in expressing themselves; and to speak and listen in</w:t>
      </w:r>
      <w:r w:rsidRPr="00E832E8">
        <w:rPr>
          <w:rFonts w:ascii="Gill Sans MT" w:eastAsiaTheme="minorHAnsi" w:hAnsi="Gill Sans MT" w:cstheme="minorHAnsi"/>
          <w:spacing w:val="-23"/>
          <w:lang w:val="en-US"/>
        </w:rPr>
        <w:t xml:space="preserve"> </w:t>
      </w:r>
      <w:r w:rsidRPr="00E832E8">
        <w:rPr>
          <w:rFonts w:ascii="Gill Sans MT" w:eastAsiaTheme="minorHAnsi" w:hAnsi="Gill Sans MT" w:cstheme="minorHAnsi"/>
          <w:lang w:val="en-US"/>
        </w:rPr>
        <w:t>a range of</w:t>
      </w:r>
      <w:r w:rsidRPr="00E832E8">
        <w:rPr>
          <w:rFonts w:ascii="Gill Sans MT" w:eastAsiaTheme="minorHAnsi" w:hAnsi="Gill Sans MT" w:cstheme="minorHAnsi"/>
          <w:spacing w:val="-7"/>
          <w:lang w:val="en-US"/>
        </w:rPr>
        <w:t xml:space="preserve"> </w:t>
      </w:r>
      <w:r w:rsidRPr="00E832E8">
        <w:rPr>
          <w:rFonts w:ascii="Gill Sans MT" w:eastAsiaTheme="minorHAnsi" w:hAnsi="Gill Sans MT" w:cstheme="minorHAnsi"/>
          <w:lang w:val="en-US"/>
        </w:rPr>
        <w:t>situations.</w:t>
      </w:r>
    </w:p>
    <w:p w14:paraId="3688ACB5" w14:textId="77777777" w:rsidR="00E832E8" w:rsidRPr="00E832E8" w:rsidRDefault="00E832E8" w:rsidP="00E832E8">
      <w:pPr>
        <w:widowControl w:val="0"/>
        <w:spacing w:before="5" w:after="0" w:line="240" w:lineRule="auto"/>
        <w:ind w:left="426"/>
        <w:jc w:val="both"/>
        <w:rPr>
          <w:rFonts w:ascii="Gill Sans MT" w:eastAsia="Arial" w:hAnsi="Gill Sans MT" w:cstheme="minorHAnsi"/>
          <w:lang w:val="en-US"/>
        </w:rPr>
      </w:pPr>
    </w:p>
    <w:p w14:paraId="34565CA5" w14:textId="77777777" w:rsidR="00E832E8" w:rsidRPr="00E832E8" w:rsidRDefault="00E832E8" w:rsidP="00E832E8">
      <w:pPr>
        <w:widowControl w:val="0"/>
        <w:numPr>
          <w:ilvl w:val="0"/>
          <w:numId w:val="21"/>
        </w:numPr>
        <w:tabs>
          <w:tab w:val="left" w:pos="2401"/>
        </w:tabs>
        <w:spacing w:after="0" w:line="240" w:lineRule="auto"/>
        <w:ind w:left="426"/>
        <w:jc w:val="both"/>
        <w:rPr>
          <w:rFonts w:ascii="Gill Sans MT" w:eastAsia="Arial" w:hAnsi="Gill Sans MT" w:cstheme="minorHAnsi"/>
          <w:lang w:val="en-US"/>
        </w:rPr>
      </w:pPr>
      <w:r w:rsidRPr="00E832E8">
        <w:rPr>
          <w:rFonts w:ascii="Gill Sans MT" w:eastAsiaTheme="minorHAnsi" w:hAnsi="Gill Sans MT" w:cstheme="minorHAnsi"/>
          <w:lang w:val="en-US"/>
        </w:rPr>
        <w:t xml:space="preserve">Personal, Social and Emotional Development involves helping children to develop a positive sense of themselves, and others; to form positive relationships and develop respect for others; to develop social skills and learn how to manage their feelings; to understand appropriate </w:t>
      </w:r>
      <w:proofErr w:type="spellStart"/>
      <w:r w:rsidRPr="00E832E8">
        <w:rPr>
          <w:rFonts w:ascii="Gill Sans MT" w:eastAsiaTheme="minorHAnsi" w:hAnsi="Gill Sans MT" w:cstheme="minorHAnsi"/>
          <w:lang w:val="en-US"/>
        </w:rPr>
        <w:t>behaviour</w:t>
      </w:r>
      <w:proofErr w:type="spellEnd"/>
      <w:r w:rsidRPr="00E832E8">
        <w:rPr>
          <w:rFonts w:ascii="Gill Sans MT" w:eastAsiaTheme="minorHAnsi" w:hAnsi="Gill Sans MT" w:cstheme="minorHAnsi"/>
          <w:lang w:val="en-US"/>
        </w:rPr>
        <w:t xml:space="preserve"> in groups; and to have confidence in their own</w:t>
      </w:r>
      <w:r w:rsidRPr="00E832E8">
        <w:rPr>
          <w:rFonts w:ascii="Gill Sans MT" w:eastAsiaTheme="minorHAnsi" w:hAnsi="Gill Sans MT" w:cstheme="minorHAnsi"/>
          <w:spacing w:val="-15"/>
          <w:lang w:val="en-US"/>
        </w:rPr>
        <w:t xml:space="preserve"> </w:t>
      </w:r>
      <w:r w:rsidRPr="00E832E8">
        <w:rPr>
          <w:rFonts w:ascii="Gill Sans MT" w:eastAsiaTheme="minorHAnsi" w:hAnsi="Gill Sans MT" w:cstheme="minorHAnsi"/>
          <w:lang w:val="en-US"/>
        </w:rPr>
        <w:t>abilities.</w:t>
      </w:r>
    </w:p>
    <w:p w14:paraId="702CE4F4" w14:textId="77777777" w:rsidR="00E832E8" w:rsidRPr="00E832E8" w:rsidRDefault="00E832E8" w:rsidP="00E832E8">
      <w:pPr>
        <w:widowControl w:val="0"/>
        <w:spacing w:before="10" w:after="0" w:line="240" w:lineRule="auto"/>
        <w:ind w:left="426"/>
        <w:jc w:val="both"/>
        <w:rPr>
          <w:rFonts w:ascii="Gill Sans MT" w:eastAsia="Arial" w:hAnsi="Gill Sans MT" w:cstheme="minorHAnsi"/>
          <w:lang w:val="en-US"/>
        </w:rPr>
      </w:pPr>
    </w:p>
    <w:p w14:paraId="05585BA1" w14:textId="77777777" w:rsidR="00E832E8" w:rsidRPr="00E832E8" w:rsidRDefault="00E832E8" w:rsidP="00E832E8">
      <w:pPr>
        <w:widowControl w:val="0"/>
        <w:numPr>
          <w:ilvl w:val="0"/>
          <w:numId w:val="21"/>
        </w:numPr>
        <w:tabs>
          <w:tab w:val="left" w:pos="2401"/>
        </w:tabs>
        <w:spacing w:after="0" w:line="240" w:lineRule="auto"/>
        <w:ind w:left="426"/>
        <w:jc w:val="both"/>
        <w:rPr>
          <w:rFonts w:ascii="Gill Sans MT" w:eastAsia="Arial" w:hAnsi="Gill Sans MT" w:cstheme="minorHAnsi"/>
          <w:lang w:val="en-US"/>
        </w:rPr>
      </w:pPr>
      <w:r w:rsidRPr="00E832E8">
        <w:rPr>
          <w:rFonts w:ascii="Gill Sans MT" w:eastAsiaTheme="minorHAnsi" w:hAnsi="Gill Sans MT" w:cstheme="minorHAnsi"/>
          <w:lang w:val="en-US"/>
        </w:rPr>
        <w:t>Physical Development involves providing opportunities for young children to be active and interactive; and to develop their co-ordination, control, and movement. Children must also be helped to understand the importance of physical activity, and to make healthy choices in relation to</w:t>
      </w:r>
      <w:r w:rsidRPr="00E832E8">
        <w:rPr>
          <w:rFonts w:ascii="Gill Sans MT" w:eastAsiaTheme="minorHAnsi" w:hAnsi="Gill Sans MT" w:cstheme="minorHAnsi"/>
          <w:spacing w:val="-14"/>
          <w:lang w:val="en-US"/>
        </w:rPr>
        <w:t xml:space="preserve"> </w:t>
      </w:r>
      <w:r w:rsidRPr="00E832E8">
        <w:rPr>
          <w:rFonts w:ascii="Gill Sans MT" w:eastAsiaTheme="minorHAnsi" w:hAnsi="Gill Sans MT" w:cstheme="minorHAnsi"/>
          <w:lang w:val="en-US"/>
        </w:rPr>
        <w:t>food.</w:t>
      </w:r>
    </w:p>
    <w:p w14:paraId="29BFF40D" w14:textId="77777777" w:rsidR="00E832E8" w:rsidRPr="00E832E8" w:rsidRDefault="00E832E8" w:rsidP="00E832E8">
      <w:pPr>
        <w:widowControl w:val="0"/>
        <w:spacing w:before="10" w:after="0" w:line="240" w:lineRule="auto"/>
        <w:ind w:left="426"/>
        <w:jc w:val="both"/>
        <w:rPr>
          <w:rFonts w:ascii="Gill Sans MT" w:eastAsia="Arial" w:hAnsi="Gill Sans MT" w:cstheme="minorHAnsi"/>
          <w:lang w:val="en-US"/>
        </w:rPr>
      </w:pPr>
    </w:p>
    <w:p w14:paraId="440251EB" w14:textId="77777777" w:rsidR="00E832E8" w:rsidRPr="00E832E8" w:rsidRDefault="00E832E8" w:rsidP="00E832E8">
      <w:pPr>
        <w:widowControl w:val="0"/>
        <w:numPr>
          <w:ilvl w:val="0"/>
          <w:numId w:val="21"/>
        </w:numPr>
        <w:tabs>
          <w:tab w:val="left" w:pos="2401"/>
        </w:tabs>
        <w:spacing w:before="99" w:after="0" w:line="240" w:lineRule="auto"/>
        <w:ind w:left="426"/>
        <w:jc w:val="both"/>
        <w:rPr>
          <w:rFonts w:ascii="Gill Sans MT" w:eastAsiaTheme="minorHAnsi" w:hAnsi="Gill Sans MT" w:cstheme="minorHAnsi"/>
          <w:lang w:val="en-US"/>
        </w:rPr>
      </w:pPr>
      <w:r w:rsidRPr="00E832E8">
        <w:rPr>
          <w:rFonts w:ascii="Gill Sans MT" w:eastAsiaTheme="minorHAnsi" w:hAnsi="Gill Sans MT" w:cstheme="minorHAnsi"/>
          <w:lang w:val="en-US"/>
        </w:rPr>
        <w:t>Literacy development involves encouraging children to link sounds and letters and to begin to read and write. Children must be given access to a wide range of reading materials (books, poems, and other written</w:t>
      </w:r>
      <w:r w:rsidRPr="00E832E8">
        <w:rPr>
          <w:rFonts w:ascii="Gill Sans MT" w:eastAsiaTheme="minorHAnsi" w:hAnsi="Gill Sans MT" w:cstheme="minorHAnsi"/>
          <w:spacing w:val="-29"/>
          <w:lang w:val="en-US"/>
        </w:rPr>
        <w:t xml:space="preserve"> </w:t>
      </w:r>
      <w:r w:rsidRPr="00E832E8">
        <w:rPr>
          <w:rFonts w:ascii="Gill Sans MT" w:eastAsiaTheme="minorHAnsi" w:hAnsi="Gill Sans MT" w:cstheme="minorHAnsi"/>
          <w:lang w:val="en-US"/>
        </w:rPr>
        <w:t>materials) to ignite their</w:t>
      </w:r>
      <w:r w:rsidRPr="00E832E8">
        <w:rPr>
          <w:rFonts w:ascii="Gill Sans MT" w:eastAsiaTheme="minorHAnsi" w:hAnsi="Gill Sans MT" w:cstheme="minorHAnsi"/>
          <w:spacing w:val="-11"/>
          <w:lang w:val="en-US"/>
        </w:rPr>
        <w:t xml:space="preserve"> </w:t>
      </w:r>
      <w:r w:rsidRPr="00E832E8">
        <w:rPr>
          <w:rFonts w:ascii="Gill Sans MT" w:eastAsiaTheme="minorHAnsi" w:hAnsi="Gill Sans MT" w:cstheme="minorHAnsi"/>
          <w:lang w:val="en-US"/>
        </w:rPr>
        <w:t>interest.</w:t>
      </w:r>
    </w:p>
    <w:p w14:paraId="280D6AE1" w14:textId="77777777" w:rsidR="00E832E8" w:rsidRPr="00E832E8" w:rsidRDefault="00E832E8" w:rsidP="00E832E8">
      <w:pPr>
        <w:widowControl w:val="0"/>
        <w:spacing w:after="0" w:line="240" w:lineRule="auto"/>
        <w:rPr>
          <w:rFonts w:ascii="Gill Sans MT" w:eastAsiaTheme="minorHAnsi" w:hAnsi="Gill Sans MT" w:cstheme="minorHAnsi"/>
          <w:lang w:val="en-US"/>
        </w:rPr>
      </w:pPr>
    </w:p>
    <w:p w14:paraId="25CA10A8" w14:textId="77777777" w:rsidR="00E832E8" w:rsidRPr="00E832E8" w:rsidRDefault="00E832E8" w:rsidP="00E832E8">
      <w:pPr>
        <w:widowControl w:val="0"/>
        <w:numPr>
          <w:ilvl w:val="0"/>
          <w:numId w:val="21"/>
        </w:numPr>
        <w:tabs>
          <w:tab w:val="left" w:pos="2401"/>
        </w:tabs>
        <w:spacing w:before="99" w:after="0" w:line="240" w:lineRule="auto"/>
        <w:ind w:left="426"/>
        <w:jc w:val="both"/>
        <w:rPr>
          <w:rFonts w:ascii="Gill Sans MT" w:eastAsiaTheme="minorHAnsi" w:hAnsi="Gill Sans MT" w:cstheme="minorHAnsi"/>
          <w:lang w:val="en-US"/>
        </w:rPr>
      </w:pPr>
      <w:r w:rsidRPr="00E832E8">
        <w:rPr>
          <w:rFonts w:ascii="Gill Sans MT" w:eastAsiaTheme="minorHAnsi" w:hAnsi="Gill Sans MT" w:cstheme="minorHAnsi"/>
          <w:lang w:val="en-US"/>
        </w:rPr>
        <w:t>Mathematics involves providing children with opportunities to develop and improve their skills in counting, understanding and using numbers,</w:t>
      </w:r>
      <w:r w:rsidRPr="00E832E8">
        <w:rPr>
          <w:rFonts w:ascii="Gill Sans MT" w:eastAsiaTheme="minorHAnsi" w:hAnsi="Gill Sans MT" w:cstheme="minorHAnsi"/>
          <w:spacing w:val="-27"/>
          <w:lang w:val="en-US"/>
        </w:rPr>
        <w:t xml:space="preserve"> </w:t>
      </w:r>
      <w:r w:rsidRPr="00E832E8">
        <w:rPr>
          <w:rFonts w:ascii="Gill Sans MT" w:eastAsiaTheme="minorHAnsi" w:hAnsi="Gill Sans MT" w:cstheme="minorHAnsi"/>
          <w:lang w:val="en-US"/>
        </w:rPr>
        <w:t>calculating simple addition and subtraction problems; and to describe shapes, spaces, and</w:t>
      </w:r>
      <w:r w:rsidRPr="00E832E8">
        <w:rPr>
          <w:rFonts w:ascii="Gill Sans MT" w:eastAsiaTheme="minorHAnsi" w:hAnsi="Gill Sans MT" w:cstheme="minorHAnsi"/>
          <w:spacing w:val="-3"/>
          <w:lang w:val="en-US"/>
        </w:rPr>
        <w:t xml:space="preserve"> </w:t>
      </w:r>
      <w:r w:rsidRPr="00E832E8">
        <w:rPr>
          <w:rFonts w:ascii="Gill Sans MT" w:eastAsiaTheme="minorHAnsi" w:hAnsi="Gill Sans MT" w:cstheme="minorHAnsi"/>
          <w:lang w:val="en-US"/>
        </w:rPr>
        <w:t>measures.</w:t>
      </w:r>
    </w:p>
    <w:p w14:paraId="53EDCB7B" w14:textId="77777777" w:rsidR="00E832E8" w:rsidRPr="00E832E8" w:rsidRDefault="00E832E8" w:rsidP="00E832E8">
      <w:pPr>
        <w:widowControl w:val="0"/>
        <w:spacing w:after="0" w:line="240" w:lineRule="auto"/>
        <w:rPr>
          <w:rFonts w:ascii="Gill Sans MT" w:eastAsiaTheme="minorHAnsi" w:hAnsi="Gill Sans MT" w:cstheme="minorHAnsi"/>
          <w:lang w:val="en-US"/>
        </w:rPr>
      </w:pPr>
    </w:p>
    <w:p w14:paraId="64A40E57" w14:textId="77777777" w:rsidR="00E832E8" w:rsidRPr="00E832E8" w:rsidRDefault="00E832E8" w:rsidP="00E832E8">
      <w:pPr>
        <w:widowControl w:val="0"/>
        <w:numPr>
          <w:ilvl w:val="0"/>
          <w:numId w:val="21"/>
        </w:numPr>
        <w:tabs>
          <w:tab w:val="left" w:pos="2401"/>
        </w:tabs>
        <w:spacing w:before="99" w:after="0" w:line="240" w:lineRule="auto"/>
        <w:ind w:left="426"/>
        <w:jc w:val="both"/>
        <w:rPr>
          <w:rFonts w:ascii="Gill Sans MT" w:eastAsiaTheme="minorHAnsi" w:hAnsi="Gill Sans MT" w:cstheme="minorHAnsi"/>
          <w:lang w:val="en-US"/>
        </w:rPr>
      </w:pPr>
      <w:r w:rsidRPr="00E832E8">
        <w:rPr>
          <w:rFonts w:ascii="Gill Sans MT" w:eastAsiaTheme="minorHAnsi" w:hAnsi="Gill Sans MT" w:cstheme="minorHAnsi"/>
          <w:lang w:val="en-US"/>
        </w:rPr>
        <w:t>Understanding of the world involves guiding children to make sense of their physical world and their community through opportunities to explore, observe and find out about people, places, technology and the</w:t>
      </w:r>
      <w:r w:rsidRPr="00E832E8">
        <w:rPr>
          <w:rFonts w:ascii="Gill Sans MT" w:eastAsiaTheme="minorHAnsi" w:hAnsi="Gill Sans MT" w:cstheme="minorHAnsi"/>
          <w:spacing w:val="-20"/>
          <w:lang w:val="en-US"/>
        </w:rPr>
        <w:t xml:space="preserve"> </w:t>
      </w:r>
      <w:r w:rsidRPr="00E832E8">
        <w:rPr>
          <w:rFonts w:ascii="Gill Sans MT" w:eastAsiaTheme="minorHAnsi" w:hAnsi="Gill Sans MT" w:cstheme="minorHAnsi"/>
          <w:lang w:val="en-US"/>
        </w:rPr>
        <w:t>environment.</w:t>
      </w:r>
    </w:p>
    <w:p w14:paraId="04C70596" w14:textId="77777777" w:rsidR="00E832E8" w:rsidRPr="00E832E8" w:rsidRDefault="00E832E8" w:rsidP="00E832E8">
      <w:pPr>
        <w:widowControl w:val="0"/>
        <w:spacing w:after="0" w:line="240" w:lineRule="auto"/>
        <w:rPr>
          <w:rFonts w:ascii="Gill Sans MT" w:eastAsiaTheme="minorHAnsi" w:hAnsi="Gill Sans MT" w:cstheme="minorHAnsi"/>
          <w:lang w:val="en-US"/>
        </w:rPr>
      </w:pPr>
    </w:p>
    <w:p w14:paraId="622E0722" w14:textId="77777777" w:rsidR="00E832E8" w:rsidRPr="00E832E8" w:rsidRDefault="00E832E8" w:rsidP="00E832E8">
      <w:pPr>
        <w:widowControl w:val="0"/>
        <w:numPr>
          <w:ilvl w:val="0"/>
          <w:numId w:val="21"/>
        </w:numPr>
        <w:tabs>
          <w:tab w:val="left" w:pos="2401"/>
        </w:tabs>
        <w:spacing w:before="99" w:after="0" w:line="240" w:lineRule="auto"/>
        <w:ind w:left="426"/>
        <w:jc w:val="both"/>
        <w:rPr>
          <w:rFonts w:ascii="Gill Sans MT" w:eastAsiaTheme="minorHAnsi" w:hAnsi="Gill Sans MT" w:cstheme="minorHAnsi"/>
          <w:lang w:val="en-US"/>
        </w:rPr>
      </w:pPr>
      <w:r w:rsidRPr="00E832E8">
        <w:rPr>
          <w:rFonts w:ascii="Gill Sans MT" w:eastAsiaTheme="minorHAnsi" w:hAnsi="Gill Sans MT" w:cstheme="minorHAnsi"/>
          <w:lang w:val="en-US"/>
        </w:rPr>
        <w:t>Expressive arts and design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14:paraId="1AD493AC" w14:textId="77777777" w:rsidR="00E832E8" w:rsidRPr="00E832E8" w:rsidRDefault="00E832E8" w:rsidP="00E832E8">
      <w:pPr>
        <w:widowControl w:val="0"/>
        <w:spacing w:after="0" w:line="240" w:lineRule="auto"/>
        <w:jc w:val="both"/>
        <w:rPr>
          <w:rFonts w:ascii="Gill Sans MT" w:eastAsia="Arial" w:hAnsi="Gill Sans MT" w:cstheme="minorHAnsi"/>
          <w:lang w:val="en-US"/>
        </w:rPr>
      </w:pPr>
    </w:p>
    <w:p w14:paraId="6831EBAC" w14:textId="6DC7FF36" w:rsidR="00E832E8" w:rsidRDefault="00E832E8" w:rsidP="00E832E8">
      <w:pPr>
        <w:widowControl w:val="0"/>
        <w:spacing w:after="0" w:line="240" w:lineRule="auto"/>
        <w:jc w:val="both"/>
        <w:rPr>
          <w:rFonts w:ascii="Gill Sans MT" w:eastAsia="Arial" w:hAnsi="Gill Sans MT" w:cstheme="minorHAnsi"/>
          <w:lang w:val="en-US"/>
        </w:rPr>
      </w:pPr>
      <w:r w:rsidRPr="00E832E8">
        <w:rPr>
          <w:rFonts w:ascii="Gill Sans MT" w:eastAsia="Arial" w:hAnsi="Gill Sans MT" w:cstheme="minorHAnsi"/>
          <w:lang w:val="en-US"/>
        </w:rPr>
        <w:t xml:space="preserve">In Early Years we follow children’s interests to offer them a stimulating and engaging curriculum. </w:t>
      </w:r>
      <w:r w:rsidRPr="00E832E8">
        <w:rPr>
          <w:rFonts w:ascii="Gill Sans MT" w:eastAsia="Arial" w:hAnsi="Gill Sans MT" w:cstheme="minorHAnsi"/>
          <w:spacing w:val="3"/>
          <w:lang w:val="en-US"/>
        </w:rPr>
        <w:t xml:space="preserve">We </w:t>
      </w:r>
      <w:r w:rsidRPr="00E832E8">
        <w:rPr>
          <w:rFonts w:ascii="Gill Sans MT" w:eastAsia="Arial" w:hAnsi="Gill Sans MT" w:cstheme="minorHAnsi"/>
          <w:lang w:val="en-US"/>
        </w:rPr>
        <w:t>use these interests to teach the seven areas of learning described above. Children are continually assessed through observations and focus groups and the provision supplied is a result of this</w:t>
      </w:r>
      <w:r w:rsidRPr="00E832E8">
        <w:rPr>
          <w:rFonts w:ascii="Gill Sans MT" w:eastAsia="Arial" w:hAnsi="Gill Sans MT" w:cstheme="minorHAnsi"/>
          <w:spacing w:val="-14"/>
          <w:lang w:val="en-US"/>
        </w:rPr>
        <w:t xml:space="preserve"> </w:t>
      </w:r>
      <w:r w:rsidRPr="00E832E8">
        <w:rPr>
          <w:rFonts w:ascii="Gill Sans MT" w:eastAsia="Arial" w:hAnsi="Gill Sans MT" w:cstheme="minorHAnsi"/>
          <w:lang w:val="en-US"/>
        </w:rPr>
        <w:t>assessment.</w:t>
      </w:r>
    </w:p>
    <w:p w14:paraId="2C731070" w14:textId="77777777" w:rsidR="00FA25AF" w:rsidRDefault="00FA25AF" w:rsidP="00E6149A">
      <w:pPr>
        <w:widowControl w:val="0"/>
        <w:spacing w:after="0" w:line="240" w:lineRule="auto"/>
        <w:jc w:val="both"/>
        <w:rPr>
          <w:rFonts w:ascii="Gill Sans MT" w:eastAsia="Arial" w:hAnsi="Gill Sans MT" w:cstheme="minorHAnsi"/>
          <w:lang w:val="en-US"/>
        </w:rPr>
      </w:pPr>
    </w:p>
    <w:p w14:paraId="123F74F8" w14:textId="7037EC59" w:rsidR="00E6149A" w:rsidRDefault="00D54B15" w:rsidP="00E6149A">
      <w:pPr>
        <w:widowControl w:val="0"/>
        <w:spacing w:after="0" w:line="240" w:lineRule="auto"/>
        <w:jc w:val="both"/>
        <w:rPr>
          <w:rFonts w:ascii="Gill Sans MT" w:eastAsia="Arial" w:hAnsi="Gill Sans MT" w:cstheme="minorHAnsi"/>
          <w:lang w:val="en-US"/>
        </w:rPr>
      </w:pPr>
      <w:r w:rsidRPr="00FA25AF">
        <w:rPr>
          <w:rFonts w:ascii="Gill Sans MT" w:eastAsia="Arial" w:hAnsi="Gill Sans MT" w:cstheme="minorHAnsi"/>
          <w:lang w:val="en-US"/>
        </w:rPr>
        <w:t>Children</w:t>
      </w:r>
      <w:r w:rsidR="00C04EB0" w:rsidRPr="00FA25AF">
        <w:rPr>
          <w:rFonts w:ascii="Gill Sans MT" w:eastAsia="Arial" w:hAnsi="Gill Sans MT" w:cstheme="minorHAnsi"/>
          <w:lang w:val="en-US"/>
        </w:rPr>
        <w:t xml:space="preserve"> will have </w:t>
      </w:r>
      <w:r w:rsidR="00FA25AF" w:rsidRPr="00FA25AF">
        <w:rPr>
          <w:rFonts w:ascii="Gill Sans MT" w:eastAsia="Arial" w:hAnsi="Gill Sans MT" w:cstheme="minorHAnsi"/>
          <w:lang w:val="en-US"/>
        </w:rPr>
        <w:t>the opportunity</w:t>
      </w:r>
      <w:r w:rsidR="00E6149A" w:rsidRPr="00FA25AF">
        <w:rPr>
          <w:rFonts w:ascii="Gill Sans MT" w:eastAsia="Arial" w:hAnsi="Gill Sans MT" w:cstheme="minorHAnsi"/>
          <w:lang w:val="en-US"/>
        </w:rPr>
        <w:t xml:space="preserve"> to </w:t>
      </w:r>
      <w:r w:rsidR="00C04EB0" w:rsidRPr="00FA25AF">
        <w:rPr>
          <w:rFonts w:ascii="Gill Sans MT" w:eastAsia="Arial" w:hAnsi="Gill Sans MT" w:cstheme="minorHAnsi"/>
          <w:lang w:val="en-US"/>
        </w:rPr>
        <w:t xml:space="preserve">access </w:t>
      </w:r>
      <w:r w:rsidR="00FA25AF" w:rsidRPr="00FA25AF">
        <w:rPr>
          <w:rFonts w:ascii="Gill Sans MT" w:eastAsia="Arial" w:hAnsi="Gill Sans MT" w:cstheme="minorHAnsi"/>
          <w:lang w:val="en-US"/>
        </w:rPr>
        <w:t>the</w:t>
      </w:r>
      <w:r w:rsidR="00E6149A" w:rsidRPr="00FA25AF">
        <w:rPr>
          <w:rFonts w:ascii="Gill Sans MT" w:eastAsia="Arial" w:hAnsi="Gill Sans MT" w:cstheme="minorHAnsi"/>
          <w:lang w:val="en-US"/>
        </w:rPr>
        <w:t xml:space="preserve"> outdoors daily which will enable many learning opportunities.</w:t>
      </w:r>
    </w:p>
    <w:p w14:paraId="1C73A857" w14:textId="1C0DD591" w:rsidR="00BD2433" w:rsidRDefault="00BD2433" w:rsidP="00E6149A">
      <w:pPr>
        <w:widowControl w:val="0"/>
        <w:spacing w:after="0" w:line="240" w:lineRule="auto"/>
        <w:jc w:val="both"/>
        <w:rPr>
          <w:rFonts w:ascii="Gill Sans MT" w:eastAsia="Arial" w:hAnsi="Gill Sans MT" w:cstheme="minorHAnsi"/>
          <w:lang w:val="en-US"/>
        </w:rPr>
      </w:pPr>
    </w:p>
    <w:p w14:paraId="59C6EBD9" w14:textId="0F9C09FD" w:rsidR="00BD2433" w:rsidRDefault="0062417C" w:rsidP="00E6149A">
      <w:pPr>
        <w:widowControl w:val="0"/>
        <w:spacing w:after="0" w:line="240" w:lineRule="auto"/>
        <w:jc w:val="both"/>
        <w:rPr>
          <w:rFonts w:ascii="Gill Sans MT" w:eastAsia="Arial" w:hAnsi="Gill Sans MT" w:cstheme="minorHAnsi"/>
          <w:lang w:val="en-US"/>
        </w:rPr>
      </w:pPr>
      <w:r w:rsidRPr="00FA25AF">
        <w:rPr>
          <w:rFonts w:ascii="Gill Sans MT" w:eastAsia="Arial" w:hAnsi="Gill Sans MT" w:cstheme="minorHAnsi"/>
          <w:lang w:val="en-US"/>
        </w:rPr>
        <w:t>At Newhall your chil</w:t>
      </w:r>
      <w:r w:rsidR="00BD2433" w:rsidRPr="00FA25AF">
        <w:rPr>
          <w:rFonts w:ascii="Gill Sans MT" w:eastAsia="Arial" w:hAnsi="Gill Sans MT" w:cstheme="minorHAnsi"/>
          <w:lang w:val="en-US"/>
        </w:rPr>
        <w:t>d</w:t>
      </w:r>
      <w:r w:rsidR="00FA25AF" w:rsidRPr="00FA25AF">
        <w:rPr>
          <w:rFonts w:ascii="Gill Sans MT" w:eastAsia="Arial" w:hAnsi="Gill Sans MT" w:cstheme="minorHAnsi"/>
          <w:lang w:val="en-US"/>
        </w:rPr>
        <w:t>’</w:t>
      </w:r>
      <w:r w:rsidR="00BD2433" w:rsidRPr="00FA25AF">
        <w:rPr>
          <w:rFonts w:ascii="Gill Sans MT" w:eastAsia="Arial" w:hAnsi="Gill Sans MT" w:cstheme="minorHAnsi"/>
          <w:lang w:val="en-US"/>
        </w:rPr>
        <w:t>s keyworker will share your child</w:t>
      </w:r>
      <w:r w:rsidR="00FA25AF" w:rsidRPr="00FA25AF">
        <w:rPr>
          <w:rFonts w:ascii="Gill Sans MT" w:eastAsia="Arial" w:hAnsi="Gill Sans MT" w:cstheme="minorHAnsi"/>
          <w:lang w:val="en-US"/>
        </w:rPr>
        <w:t>’</w:t>
      </w:r>
      <w:r w:rsidR="00BD2433" w:rsidRPr="00FA25AF">
        <w:rPr>
          <w:rFonts w:ascii="Gill Sans MT" w:eastAsia="Arial" w:hAnsi="Gill Sans MT" w:cstheme="minorHAnsi"/>
          <w:lang w:val="en-US"/>
        </w:rPr>
        <w:t xml:space="preserve">s progress and interests and we hope to work in partnership </w:t>
      </w:r>
      <w:r w:rsidRPr="00FA25AF">
        <w:rPr>
          <w:rFonts w:ascii="Gill Sans MT" w:eastAsia="Arial" w:hAnsi="Gill Sans MT" w:cstheme="minorHAnsi"/>
          <w:lang w:val="en-US"/>
        </w:rPr>
        <w:t>and learn about your child at home.</w:t>
      </w:r>
    </w:p>
    <w:p w14:paraId="131124C8" w14:textId="29725ED0" w:rsidR="0062417C" w:rsidRDefault="0062417C" w:rsidP="00E6149A">
      <w:pPr>
        <w:widowControl w:val="0"/>
        <w:spacing w:after="0" w:line="240" w:lineRule="auto"/>
        <w:jc w:val="both"/>
        <w:rPr>
          <w:rFonts w:ascii="Gill Sans MT" w:eastAsia="Arial" w:hAnsi="Gill Sans MT" w:cstheme="minorHAnsi"/>
          <w:lang w:val="en-US"/>
        </w:rPr>
      </w:pPr>
    </w:p>
    <w:p w14:paraId="2423F312" w14:textId="77777777" w:rsidR="0062417C" w:rsidRPr="0062417C" w:rsidRDefault="0062417C" w:rsidP="00E6149A">
      <w:pPr>
        <w:widowControl w:val="0"/>
        <w:spacing w:after="0" w:line="240" w:lineRule="auto"/>
        <w:jc w:val="both"/>
        <w:rPr>
          <w:rFonts w:ascii="Gill Sans MT" w:eastAsia="Arial" w:hAnsi="Gill Sans MT" w:cstheme="minorHAnsi"/>
          <w:b/>
          <w:color w:val="FF0000"/>
          <w:sz w:val="28"/>
          <w:szCs w:val="28"/>
          <w:lang w:val="en-US"/>
        </w:rPr>
      </w:pPr>
      <w:r w:rsidRPr="00FA25AF">
        <w:rPr>
          <w:rFonts w:ascii="Gill Sans MT" w:eastAsia="Arial" w:hAnsi="Gill Sans MT" w:cstheme="minorHAnsi"/>
          <w:b/>
          <w:color w:val="FF0000"/>
          <w:sz w:val="28"/>
          <w:szCs w:val="28"/>
          <w:lang w:val="en-US"/>
        </w:rPr>
        <w:t>Communication</w:t>
      </w:r>
    </w:p>
    <w:p w14:paraId="1C2B37AE" w14:textId="77777777" w:rsidR="000212A9" w:rsidRDefault="000212A9" w:rsidP="00E6149A">
      <w:pPr>
        <w:widowControl w:val="0"/>
        <w:spacing w:after="0" w:line="240" w:lineRule="auto"/>
        <w:jc w:val="both"/>
        <w:rPr>
          <w:rFonts w:ascii="Gill Sans MT" w:eastAsia="Arial" w:hAnsi="Gill Sans MT" w:cstheme="minorHAnsi"/>
          <w:lang w:val="en-US"/>
        </w:rPr>
      </w:pPr>
    </w:p>
    <w:p w14:paraId="23AC0C62" w14:textId="18C36CA2" w:rsidR="0062417C" w:rsidRDefault="00FA25AF" w:rsidP="00E6149A">
      <w:pPr>
        <w:widowControl w:val="0"/>
        <w:spacing w:after="0" w:line="240" w:lineRule="auto"/>
        <w:jc w:val="both"/>
        <w:rPr>
          <w:rFonts w:ascii="Gill Sans MT" w:eastAsia="Arial" w:hAnsi="Gill Sans MT" w:cstheme="minorHAnsi"/>
          <w:lang w:val="en-US"/>
        </w:rPr>
      </w:pPr>
      <w:r w:rsidRPr="00FA25AF">
        <w:rPr>
          <w:rFonts w:ascii="Gill Sans MT" w:eastAsia="Arial" w:hAnsi="Gill Sans MT" w:cstheme="minorHAnsi"/>
          <w:lang w:val="en-US"/>
        </w:rPr>
        <w:t>It</w:t>
      </w:r>
      <w:r w:rsidRPr="00FA25AF">
        <w:rPr>
          <w:rFonts w:ascii="Gill Sans MT" w:eastAsia="Arial" w:hAnsi="Gill Sans MT" w:cstheme="minorHAnsi"/>
          <w:color w:val="FF0000"/>
          <w:lang w:val="en-US"/>
        </w:rPr>
        <w:t xml:space="preserve"> </w:t>
      </w:r>
      <w:r w:rsidR="0062417C" w:rsidRPr="00FA25AF">
        <w:rPr>
          <w:rFonts w:ascii="Gill Sans MT" w:eastAsia="Arial" w:hAnsi="Gill Sans MT" w:cstheme="minorHAnsi"/>
          <w:lang w:val="en-US"/>
        </w:rPr>
        <w:t>is key to support your child</w:t>
      </w:r>
      <w:r>
        <w:rPr>
          <w:rFonts w:ascii="Gill Sans MT" w:eastAsia="Arial" w:hAnsi="Gill Sans MT" w:cstheme="minorHAnsi"/>
          <w:lang w:val="en-US"/>
        </w:rPr>
        <w:t>’</w:t>
      </w:r>
      <w:r w:rsidR="0062417C" w:rsidRPr="00FA25AF">
        <w:rPr>
          <w:rFonts w:ascii="Gill Sans MT" w:eastAsia="Arial" w:hAnsi="Gill Sans MT" w:cstheme="minorHAnsi"/>
          <w:lang w:val="en-US"/>
        </w:rPr>
        <w:t xml:space="preserve">s wellbeing and </w:t>
      </w:r>
      <w:r>
        <w:rPr>
          <w:rFonts w:ascii="Gill Sans MT" w:eastAsia="Arial" w:hAnsi="Gill Sans MT" w:cstheme="minorHAnsi"/>
          <w:lang w:val="en-US"/>
        </w:rPr>
        <w:t xml:space="preserve">we </w:t>
      </w:r>
      <w:r w:rsidR="0062417C" w:rsidRPr="00FA25AF">
        <w:rPr>
          <w:rFonts w:ascii="Gill Sans MT" w:eastAsia="Arial" w:hAnsi="Gill Sans MT" w:cstheme="minorHAnsi"/>
          <w:lang w:val="en-US"/>
        </w:rPr>
        <w:t>will work in partnership in many different ways</w:t>
      </w:r>
      <w:r>
        <w:rPr>
          <w:rFonts w:ascii="Gill Sans MT" w:eastAsia="Arial" w:hAnsi="Gill Sans MT" w:cstheme="minorHAnsi"/>
          <w:lang w:val="en-US"/>
        </w:rPr>
        <w:t>,</w:t>
      </w:r>
      <w:r w:rsidR="0062417C" w:rsidRPr="00FA25AF">
        <w:rPr>
          <w:rFonts w:ascii="Gill Sans MT" w:eastAsia="Arial" w:hAnsi="Gill Sans MT" w:cstheme="minorHAnsi"/>
          <w:lang w:val="en-US"/>
        </w:rPr>
        <w:t xml:space="preserve"> including newsletters</w:t>
      </w:r>
      <w:r>
        <w:rPr>
          <w:rFonts w:ascii="Gill Sans MT" w:eastAsia="Arial" w:hAnsi="Gill Sans MT" w:cstheme="minorHAnsi"/>
          <w:lang w:val="en-US"/>
        </w:rPr>
        <w:t>,</w:t>
      </w:r>
      <w:r w:rsidR="0062417C" w:rsidRPr="00FA25AF">
        <w:rPr>
          <w:rFonts w:ascii="Gill Sans MT" w:eastAsia="Arial" w:hAnsi="Gill Sans MT" w:cstheme="minorHAnsi"/>
          <w:lang w:val="en-US"/>
        </w:rPr>
        <w:t xml:space="preserve"> daily feedback </w:t>
      </w:r>
      <w:r>
        <w:rPr>
          <w:rFonts w:ascii="Gill Sans MT" w:eastAsia="Arial" w:hAnsi="Gill Sans MT" w:cstheme="minorHAnsi"/>
          <w:lang w:val="en-US"/>
        </w:rPr>
        <w:t xml:space="preserve">and </w:t>
      </w:r>
      <w:r w:rsidR="0062417C" w:rsidRPr="00FA25AF">
        <w:rPr>
          <w:rFonts w:ascii="Gill Sans MT" w:eastAsia="Arial" w:hAnsi="Gill Sans MT" w:cstheme="minorHAnsi"/>
          <w:lang w:val="en-US"/>
        </w:rPr>
        <w:t>review meetings</w:t>
      </w:r>
      <w:r w:rsidR="0062417C">
        <w:rPr>
          <w:rFonts w:ascii="Gill Sans MT" w:eastAsia="Arial" w:hAnsi="Gill Sans MT" w:cstheme="minorHAnsi"/>
          <w:lang w:val="en-US"/>
        </w:rPr>
        <w:t xml:space="preserve">. </w:t>
      </w:r>
      <w:r>
        <w:rPr>
          <w:rFonts w:ascii="Gill Sans MT" w:eastAsia="Arial" w:hAnsi="Gill Sans MT" w:cstheme="minorHAnsi"/>
          <w:lang w:val="en-US"/>
        </w:rPr>
        <w:t>We are available if you</w:t>
      </w:r>
      <w:r w:rsidR="0062417C">
        <w:rPr>
          <w:rFonts w:ascii="Gill Sans MT" w:eastAsia="Arial" w:hAnsi="Gill Sans MT" w:cstheme="minorHAnsi"/>
          <w:lang w:val="en-US"/>
        </w:rPr>
        <w:t xml:space="preserve"> wish </w:t>
      </w:r>
      <w:r>
        <w:rPr>
          <w:rFonts w:ascii="Gill Sans MT" w:eastAsia="Arial" w:hAnsi="Gill Sans MT" w:cstheme="minorHAnsi"/>
          <w:lang w:val="en-US"/>
        </w:rPr>
        <w:t xml:space="preserve">to make an appointment </w:t>
      </w:r>
      <w:r w:rsidR="0062417C">
        <w:rPr>
          <w:rFonts w:ascii="Gill Sans MT" w:eastAsia="Arial" w:hAnsi="Gill Sans MT" w:cstheme="minorHAnsi"/>
          <w:lang w:val="en-US"/>
        </w:rPr>
        <w:t>to</w:t>
      </w:r>
      <w:r>
        <w:rPr>
          <w:rFonts w:ascii="Gill Sans MT" w:eastAsia="Arial" w:hAnsi="Gill Sans MT" w:cstheme="minorHAnsi"/>
          <w:lang w:val="en-US"/>
        </w:rPr>
        <w:t xml:space="preserve"> speak to your child’s Key Worker or</w:t>
      </w:r>
      <w:r w:rsidR="0062417C">
        <w:rPr>
          <w:rFonts w:ascii="Gill Sans MT" w:eastAsia="Arial" w:hAnsi="Gill Sans MT" w:cstheme="minorHAnsi"/>
          <w:lang w:val="en-US"/>
        </w:rPr>
        <w:t xml:space="preserve"> the Nursery Manager</w:t>
      </w:r>
    </w:p>
    <w:p w14:paraId="708FA271" w14:textId="77777777" w:rsidR="0062417C" w:rsidRPr="0062417C" w:rsidRDefault="0062417C" w:rsidP="00E6149A">
      <w:pPr>
        <w:widowControl w:val="0"/>
        <w:spacing w:after="0" w:line="240" w:lineRule="auto"/>
        <w:jc w:val="both"/>
        <w:rPr>
          <w:rFonts w:ascii="Gill Sans MT" w:eastAsia="Arial" w:hAnsi="Gill Sans MT" w:cstheme="minorHAnsi"/>
          <w:color w:val="FF0000"/>
          <w:lang w:val="en-US"/>
        </w:rPr>
      </w:pPr>
    </w:p>
    <w:p w14:paraId="7CAA39A5" w14:textId="77777777" w:rsidR="0062417C" w:rsidRDefault="00D54B15" w:rsidP="0062417C">
      <w:pPr>
        <w:widowControl w:val="0"/>
        <w:spacing w:after="0" w:line="240" w:lineRule="auto"/>
        <w:jc w:val="both"/>
        <w:rPr>
          <w:rFonts w:ascii="Gill Sans MT" w:eastAsia="Arial" w:hAnsi="Gill Sans MT" w:cstheme="minorHAnsi"/>
          <w:lang w:val="en-US"/>
        </w:rPr>
      </w:pPr>
      <w:r>
        <w:rPr>
          <w:rFonts w:ascii="Gill Sans MT" w:hAnsi="Gill Sans MT"/>
          <w:b/>
          <w:color w:val="FF0000"/>
          <w:spacing w:val="7"/>
          <w:sz w:val="28"/>
          <w:szCs w:val="28"/>
          <w:lang w:eastAsia="en-GB"/>
        </w:rPr>
        <w:t>Children w</w:t>
      </w:r>
      <w:r w:rsidR="008722FC" w:rsidRPr="008722FC">
        <w:rPr>
          <w:rFonts w:ascii="Gill Sans MT" w:hAnsi="Gill Sans MT"/>
          <w:b/>
          <w:color w:val="FF0000"/>
          <w:spacing w:val="7"/>
          <w:sz w:val="28"/>
          <w:szCs w:val="28"/>
          <w:lang w:eastAsia="en-GB"/>
        </w:rPr>
        <w:t>ith Additional Needs</w:t>
      </w:r>
    </w:p>
    <w:p w14:paraId="487DAADC" w14:textId="77777777" w:rsidR="000212A9" w:rsidRDefault="000212A9" w:rsidP="0062417C">
      <w:pPr>
        <w:widowControl w:val="0"/>
        <w:spacing w:after="0" w:line="240" w:lineRule="auto"/>
        <w:jc w:val="both"/>
        <w:rPr>
          <w:rFonts w:ascii="Gill Sans MT" w:hAnsi="Gill Sans MT"/>
          <w:color w:val="4F4F4F"/>
          <w:spacing w:val="5"/>
          <w:lang w:eastAsia="en-GB"/>
        </w:rPr>
      </w:pPr>
    </w:p>
    <w:p w14:paraId="4C7A6C93" w14:textId="4103C3DC" w:rsidR="00E6149A" w:rsidRDefault="008722FC" w:rsidP="0062417C">
      <w:pPr>
        <w:widowControl w:val="0"/>
        <w:spacing w:after="0" w:line="240" w:lineRule="auto"/>
        <w:jc w:val="both"/>
        <w:rPr>
          <w:rFonts w:ascii="Gill Sans MT" w:hAnsi="Gill Sans MT"/>
          <w:color w:val="4F4F4F"/>
          <w:spacing w:val="5"/>
          <w:lang w:eastAsia="en-GB"/>
        </w:rPr>
      </w:pPr>
      <w:r w:rsidRPr="00E832E8">
        <w:rPr>
          <w:rFonts w:ascii="Gill Sans MT" w:hAnsi="Gill Sans MT"/>
          <w:color w:val="4F4F4F"/>
          <w:spacing w:val="5"/>
          <w:lang w:eastAsia="en-GB"/>
        </w:rPr>
        <w:t>Newhall</w:t>
      </w:r>
      <w:r w:rsidRPr="008722FC">
        <w:rPr>
          <w:rFonts w:ascii="Gill Sans MT" w:hAnsi="Gill Sans MT"/>
          <w:color w:val="4F4F4F"/>
          <w:spacing w:val="5"/>
          <w:lang w:eastAsia="en-GB"/>
        </w:rPr>
        <w:t xml:space="preserve"> Nursery is keen to integrate children with special needs where it is clear that our facilities and resources can effectively meet the needs of the individual child.</w:t>
      </w:r>
    </w:p>
    <w:p w14:paraId="0713CF55" w14:textId="5958E133" w:rsidR="0062417C" w:rsidRPr="00225F1F" w:rsidRDefault="0062417C" w:rsidP="0062417C">
      <w:pPr>
        <w:widowControl w:val="0"/>
        <w:spacing w:after="0" w:line="240" w:lineRule="auto"/>
        <w:jc w:val="both"/>
        <w:rPr>
          <w:rFonts w:ascii="Gill Sans MT" w:hAnsi="Gill Sans MT"/>
          <w:b/>
          <w:color w:val="FF0000"/>
          <w:spacing w:val="5"/>
          <w:sz w:val="28"/>
          <w:szCs w:val="28"/>
          <w:lang w:eastAsia="en-GB"/>
        </w:rPr>
      </w:pPr>
      <w:r w:rsidRPr="00225F1F">
        <w:rPr>
          <w:rFonts w:ascii="Gill Sans MT" w:hAnsi="Gill Sans MT"/>
          <w:b/>
          <w:color w:val="FF0000"/>
          <w:spacing w:val="5"/>
          <w:sz w:val="28"/>
          <w:szCs w:val="28"/>
          <w:lang w:eastAsia="en-GB"/>
        </w:rPr>
        <w:lastRenderedPageBreak/>
        <w:t>Attendance</w:t>
      </w:r>
    </w:p>
    <w:p w14:paraId="75975C05" w14:textId="7E6A9166" w:rsidR="0062417C" w:rsidRPr="000212A9" w:rsidRDefault="000212A9" w:rsidP="000212A9">
      <w:pPr>
        <w:widowControl w:val="0"/>
        <w:spacing w:after="0" w:line="240" w:lineRule="auto"/>
        <w:jc w:val="both"/>
        <w:rPr>
          <w:rFonts w:ascii="Gill Sans MT" w:eastAsia="Arial" w:hAnsi="Gill Sans MT" w:cstheme="minorHAnsi"/>
          <w:b/>
          <w:color w:val="FF0000"/>
          <w:sz w:val="28"/>
          <w:szCs w:val="28"/>
          <w:lang w:val="en-US"/>
        </w:rPr>
      </w:pPr>
      <w:r>
        <w:rPr>
          <w:rFonts w:ascii="Gill Sans MT" w:hAnsi="Gill Sans MT"/>
          <w:spacing w:val="5"/>
          <w:lang w:eastAsia="en-GB"/>
        </w:rPr>
        <w:t>It is important that your child</w:t>
      </w:r>
      <w:r w:rsidR="0062417C" w:rsidRPr="00225F1F">
        <w:rPr>
          <w:rFonts w:ascii="Gill Sans MT" w:hAnsi="Gill Sans MT"/>
          <w:spacing w:val="5"/>
          <w:lang w:eastAsia="en-GB"/>
        </w:rPr>
        <w:t xml:space="preserve"> has regular </w:t>
      </w:r>
      <w:r w:rsidR="00225F1F" w:rsidRPr="00225F1F">
        <w:rPr>
          <w:rFonts w:ascii="Gill Sans MT" w:hAnsi="Gill Sans MT"/>
          <w:spacing w:val="5"/>
          <w:lang w:eastAsia="en-GB"/>
        </w:rPr>
        <w:t>attendance at Newhall Nursery and</w:t>
      </w:r>
      <w:r w:rsidR="00225F1F" w:rsidRPr="00225F1F">
        <w:rPr>
          <w:rFonts w:ascii="Gill Sans MT" w:hAnsi="Gill Sans MT"/>
          <w:b/>
          <w:spacing w:val="5"/>
          <w:lang w:eastAsia="en-GB"/>
        </w:rPr>
        <w:t xml:space="preserve"> </w:t>
      </w:r>
      <w:r w:rsidR="00225F1F">
        <w:rPr>
          <w:rFonts w:ascii="Gill Sans MT" w:hAnsi="Gill Sans MT" w:cs="Gill Sans"/>
          <w:color w:val="3A3535"/>
          <w:lang w:val="en-US"/>
        </w:rPr>
        <w:t>y</w:t>
      </w:r>
      <w:r w:rsidR="00225F1F" w:rsidRPr="00225F1F">
        <w:rPr>
          <w:rFonts w:ascii="Gill Sans MT" w:hAnsi="Gill Sans MT" w:cs="Gill Sans"/>
          <w:color w:val="3A3535"/>
          <w:lang w:val="en-US"/>
        </w:rPr>
        <w:t xml:space="preserve">our child's attendance </w:t>
      </w:r>
      <w:r w:rsidR="00225F1F">
        <w:rPr>
          <w:rFonts w:ascii="Gill Sans MT" w:hAnsi="Gill Sans MT" w:cs="Gill Sans"/>
          <w:color w:val="3A3535"/>
          <w:lang w:val="en-US"/>
        </w:rPr>
        <w:t>will be monitored carefully</w:t>
      </w:r>
      <w:r w:rsidR="00225F1F" w:rsidRPr="00225F1F">
        <w:rPr>
          <w:rFonts w:ascii="Gill Sans MT" w:hAnsi="Gill Sans MT" w:cs="Gill Sans"/>
          <w:color w:val="3A3535"/>
          <w:lang w:val="en-US"/>
        </w:rPr>
        <w:t xml:space="preserve">. You will be </w:t>
      </w:r>
      <w:r w:rsidR="00225F1F">
        <w:rPr>
          <w:rFonts w:ascii="Gill Sans MT" w:hAnsi="Gill Sans MT" w:cs="Gill Sans"/>
          <w:color w:val="3A3535"/>
          <w:lang w:val="en-US"/>
        </w:rPr>
        <w:t>required</w:t>
      </w:r>
      <w:r w:rsidR="00225F1F" w:rsidRPr="00225F1F">
        <w:rPr>
          <w:rFonts w:ascii="Gill Sans MT" w:hAnsi="Gill Sans MT" w:cs="Gill Sans"/>
          <w:color w:val="3A3535"/>
          <w:lang w:val="en-US"/>
        </w:rPr>
        <w:t xml:space="preserve"> to notify us within one hour of the start time of the session </w:t>
      </w:r>
      <w:r w:rsidR="00225F1F">
        <w:rPr>
          <w:rFonts w:ascii="Gill Sans MT" w:hAnsi="Gill Sans MT" w:cs="Gill Sans"/>
          <w:color w:val="3A3535"/>
          <w:lang w:val="en-US"/>
        </w:rPr>
        <w:t xml:space="preserve">of </w:t>
      </w:r>
      <w:r w:rsidR="00225F1F" w:rsidRPr="00225F1F">
        <w:rPr>
          <w:rFonts w:ascii="Gill Sans MT" w:hAnsi="Gill Sans MT" w:cs="Gill Sans"/>
          <w:color w:val="3A3535"/>
          <w:lang w:val="en-US"/>
        </w:rPr>
        <w:t>your child’s absence and the reason for their absence. The nursery understands that from time to time it may not be possible for your child to attend nursery; however, if the attendance is irregular without any reason, you will be supported in</w:t>
      </w:r>
      <w:r w:rsidR="00225F1F">
        <w:rPr>
          <w:rFonts w:ascii="Gill Sans MT" w:hAnsi="Gill Sans MT" w:cs="Gill Sans"/>
          <w:color w:val="3A3535"/>
          <w:lang w:val="en-US"/>
        </w:rPr>
        <w:t xml:space="preserve"> the first instance, but if attendance does not improve </w:t>
      </w:r>
      <w:r w:rsidR="00225F1F" w:rsidRPr="00225F1F">
        <w:rPr>
          <w:rFonts w:ascii="Gill Sans MT" w:hAnsi="Gill Sans MT" w:cs="Gill Sans"/>
          <w:color w:val="3A3535"/>
          <w:lang w:val="en-US"/>
        </w:rPr>
        <w:t>your child’s place may be terminated and offered to another child.</w:t>
      </w:r>
    </w:p>
    <w:p w14:paraId="3E9B65F2" w14:textId="77777777" w:rsidR="000212A9" w:rsidRDefault="000212A9" w:rsidP="000212A9">
      <w:pPr>
        <w:spacing w:after="180" w:line="240" w:lineRule="auto"/>
        <w:outlineLvl w:val="1"/>
        <w:rPr>
          <w:rFonts w:ascii="Gill Sans MT" w:hAnsi="Gill Sans MT"/>
          <w:b/>
          <w:color w:val="FF0000"/>
          <w:spacing w:val="7"/>
          <w:sz w:val="28"/>
          <w:szCs w:val="28"/>
          <w:lang w:eastAsia="en-GB"/>
        </w:rPr>
      </w:pPr>
    </w:p>
    <w:p w14:paraId="6D921CE8" w14:textId="17A16F68" w:rsidR="000212A9" w:rsidRDefault="008722FC" w:rsidP="000212A9">
      <w:pPr>
        <w:spacing w:after="180" w:line="240" w:lineRule="auto"/>
        <w:outlineLvl w:val="1"/>
        <w:rPr>
          <w:rFonts w:ascii="Gill Sans MT" w:hAnsi="Gill Sans MT"/>
          <w:spacing w:val="7"/>
          <w:lang w:eastAsia="en-GB"/>
        </w:rPr>
      </w:pPr>
      <w:r w:rsidRPr="008722FC">
        <w:rPr>
          <w:rFonts w:ascii="Gill Sans MT" w:hAnsi="Gill Sans MT"/>
          <w:b/>
          <w:color w:val="FF0000"/>
          <w:spacing w:val="7"/>
          <w:sz w:val="28"/>
          <w:szCs w:val="28"/>
          <w:lang w:eastAsia="en-GB"/>
        </w:rPr>
        <w:t>Fees</w:t>
      </w:r>
      <w:r w:rsidR="00380EAE">
        <w:rPr>
          <w:rFonts w:ascii="Gill Sans MT" w:hAnsi="Gill Sans MT"/>
          <w:b/>
          <w:color w:val="FF0000"/>
          <w:spacing w:val="7"/>
          <w:sz w:val="28"/>
          <w:szCs w:val="28"/>
          <w:lang w:eastAsia="en-GB"/>
        </w:rPr>
        <w:t xml:space="preserve"> </w:t>
      </w:r>
      <w:r w:rsidR="00380EAE" w:rsidRPr="00380EAE">
        <w:rPr>
          <w:rFonts w:ascii="Gill Sans MT" w:hAnsi="Gill Sans MT"/>
          <w:spacing w:val="7"/>
          <w:lang w:eastAsia="en-GB"/>
        </w:rPr>
        <w:t>(unfunded)</w:t>
      </w:r>
    </w:p>
    <w:p w14:paraId="59320D9F" w14:textId="77777777" w:rsidR="00DE1057" w:rsidRPr="00E832E8" w:rsidRDefault="00DE1057" w:rsidP="00DE1057">
      <w:pPr>
        <w:spacing w:line="240" w:lineRule="auto"/>
        <w:rPr>
          <w:rFonts w:ascii="Gill Sans MT" w:hAnsi="Gill Sans MT"/>
        </w:rPr>
      </w:pPr>
      <w:r>
        <w:rPr>
          <w:rFonts w:ascii="Gill Sans MT" w:hAnsi="Gill Sans MT"/>
        </w:rPr>
        <w:t>6 months – 2 years</w:t>
      </w:r>
      <w:r w:rsidRPr="00E832E8">
        <w:rPr>
          <w:rFonts w:ascii="Gill Sans MT" w:hAnsi="Gill Sans MT"/>
        </w:rPr>
        <w:t xml:space="preserve"> – Ratio 1:</w:t>
      </w:r>
      <w:r>
        <w:rPr>
          <w:rFonts w:ascii="Gill Sans MT" w:hAnsi="Gill Sans MT"/>
        </w:rPr>
        <w:t>3</w:t>
      </w:r>
      <w:r w:rsidRPr="00E832E8">
        <w:rPr>
          <w:rFonts w:ascii="Gill Sans MT" w:hAnsi="Gill Sans MT"/>
        </w:rPr>
        <w:t xml:space="preserve"> (Up to </w:t>
      </w:r>
      <w:r>
        <w:rPr>
          <w:rFonts w:ascii="Gill Sans MT" w:hAnsi="Gill Sans MT"/>
        </w:rPr>
        <w:t>16</w:t>
      </w:r>
      <w:r w:rsidRPr="00E832E8">
        <w:rPr>
          <w:rFonts w:ascii="Gill Sans MT" w:hAnsi="Gill Sans MT"/>
        </w:rPr>
        <w:t xml:space="preserve"> children) </w:t>
      </w:r>
    </w:p>
    <w:tbl>
      <w:tblPr>
        <w:tblStyle w:val="TableGrid"/>
        <w:tblW w:w="6941" w:type="dxa"/>
        <w:tblLook w:val="04A0" w:firstRow="1" w:lastRow="0" w:firstColumn="1" w:lastColumn="0" w:noHBand="0" w:noVBand="1"/>
      </w:tblPr>
      <w:tblGrid>
        <w:gridCol w:w="1293"/>
        <w:gridCol w:w="1234"/>
        <w:gridCol w:w="1459"/>
        <w:gridCol w:w="1597"/>
        <w:gridCol w:w="1358"/>
      </w:tblGrid>
      <w:tr w:rsidR="00DE1057" w:rsidRPr="00E832E8" w14:paraId="249C1527" w14:textId="77777777" w:rsidTr="00476045">
        <w:tc>
          <w:tcPr>
            <w:tcW w:w="1365" w:type="dxa"/>
          </w:tcPr>
          <w:p w14:paraId="704173C9" w14:textId="77777777" w:rsidR="00DE1057" w:rsidRPr="00E832E8" w:rsidRDefault="00DE1057" w:rsidP="00476045">
            <w:pPr>
              <w:rPr>
                <w:rFonts w:ascii="Gill Sans MT" w:hAnsi="Gill Sans MT"/>
              </w:rPr>
            </w:pPr>
            <w:r w:rsidRPr="00E832E8">
              <w:rPr>
                <w:rFonts w:ascii="Gill Sans MT" w:hAnsi="Gill Sans MT"/>
              </w:rPr>
              <w:t>Day</w:t>
            </w:r>
          </w:p>
        </w:tc>
        <w:tc>
          <w:tcPr>
            <w:tcW w:w="2835" w:type="dxa"/>
          </w:tcPr>
          <w:p w14:paraId="1A03DCDC" w14:textId="77777777" w:rsidR="00DE1057" w:rsidRPr="00E832E8" w:rsidRDefault="00DE1057" w:rsidP="00476045">
            <w:pPr>
              <w:rPr>
                <w:rFonts w:ascii="Gill Sans MT" w:hAnsi="Gill Sans MT"/>
              </w:rPr>
            </w:pPr>
            <w:r w:rsidRPr="00E832E8">
              <w:rPr>
                <w:rFonts w:ascii="Gill Sans MT" w:hAnsi="Gill Sans MT"/>
              </w:rPr>
              <w:t>Early Start</w:t>
            </w:r>
          </w:p>
          <w:p w14:paraId="213C9AB2" w14:textId="77777777" w:rsidR="00DE1057" w:rsidRPr="00E832E8" w:rsidRDefault="00DE1057" w:rsidP="00476045">
            <w:pPr>
              <w:rPr>
                <w:rFonts w:ascii="Gill Sans MT" w:hAnsi="Gill Sans MT"/>
              </w:rPr>
            </w:pPr>
            <w:r w:rsidRPr="00E832E8">
              <w:rPr>
                <w:rFonts w:ascii="Gill Sans MT" w:hAnsi="Gill Sans MT"/>
              </w:rPr>
              <w:t>7.30 – 8</w:t>
            </w:r>
          </w:p>
        </w:tc>
        <w:tc>
          <w:tcPr>
            <w:tcW w:w="2835" w:type="dxa"/>
          </w:tcPr>
          <w:p w14:paraId="2D07700A" w14:textId="77777777" w:rsidR="00DE1057" w:rsidRPr="00E832E8" w:rsidRDefault="00DE1057" w:rsidP="00476045">
            <w:pPr>
              <w:rPr>
                <w:rFonts w:ascii="Gill Sans MT" w:hAnsi="Gill Sans MT"/>
              </w:rPr>
            </w:pPr>
            <w:r w:rsidRPr="00E832E8">
              <w:rPr>
                <w:rFonts w:ascii="Gill Sans MT" w:hAnsi="Gill Sans MT"/>
              </w:rPr>
              <w:t>Morning (5h) 8-1 (</w:t>
            </w:r>
            <w:proofErr w:type="spellStart"/>
            <w:r w:rsidRPr="00E832E8">
              <w:rPr>
                <w:rFonts w:ascii="Gill Sans MT" w:hAnsi="Gill Sans MT"/>
              </w:rPr>
              <w:t>Inc</w:t>
            </w:r>
            <w:proofErr w:type="spellEnd"/>
            <w:r w:rsidRPr="00E832E8">
              <w:rPr>
                <w:rFonts w:ascii="Gill Sans MT" w:hAnsi="Gill Sans MT"/>
              </w:rPr>
              <w:t xml:space="preserve"> B+S)</w:t>
            </w:r>
          </w:p>
        </w:tc>
        <w:tc>
          <w:tcPr>
            <w:tcW w:w="2835" w:type="dxa"/>
          </w:tcPr>
          <w:p w14:paraId="1161ED27" w14:textId="77777777" w:rsidR="00DE1057" w:rsidRPr="00E832E8" w:rsidRDefault="00DE1057" w:rsidP="00476045">
            <w:pPr>
              <w:rPr>
                <w:rFonts w:ascii="Gill Sans MT" w:hAnsi="Gill Sans MT"/>
              </w:rPr>
            </w:pPr>
            <w:r w:rsidRPr="00E832E8">
              <w:rPr>
                <w:rFonts w:ascii="Gill Sans MT" w:hAnsi="Gill Sans MT"/>
              </w:rPr>
              <w:t>Afternoon (5h) 1-6</w:t>
            </w:r>
          </w:p>
          <w:p w14:paraId="74D3A983" w14:textId="77777777" w:rsidR="00DE1057" w:rsidRPr="00E832E8" w:rsidRDefault="00DE1057" w:rsidP="00476045">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T+S)</w:t>
            </w:r>
          </w:p>
        </w:tc>
        <w:tc>
          <w:tcPr>
            <w:tcW w:w="2835" w:type="dxa"/>
          </w:tcPr>
          <w:p w14:paraId="771AF734" w14:textId="77777777" w:rsidR="00DE1057" w:rsidRDefault="00DE1057" w:rsidP="00476045">
            <w:pPr>
              <w:rPr>
                <w:rFonts w:ascii="Gill Sans MT" w:hAnsi="Gill Sans MT"/>
              </w:rPr>
            </w:pPr>
            <w:r w:rsidRPr="00E832E8">
              <w:rPr>
                <w:rFonts w:ascii="Gill Sans MT" w:hAnsi="Gill Sans MT"/>
              </w:rPr>
              <w:t>Long Day (10h)</w:t>
            </w:r>
          </w:p>
          <w:p w14:paraId="608A8664" w14:textId="77777777" w:rsidR="00DE1057" w:rsidRPr="00E832E8" w:rsidRDefault="00DE1057" w:rsidP="00476045">
            <w:pPr>
              <w:rPr>
                <w:rFonts w:ascii="Gill Sans MT" w:hAnsi="Gill Sans MT"/>
              </w:rPr>
            </w:pPr>
            <w:r w:rsidRPr="0062417C">
              <w:rPr>
                <w:rFonts w:ascii="Gill Sans MT" w:hAnsi="Gill Sans MT"/>
              </w:rPr>
              <w:t>8-6</w:t>
            </w:r>
          </w:p>
          <w:p w14:paraId="3D5297F3" w14:textId="77777777" w:rsidR="00DE1057" w:rsidRPr="00E832E8" w:rsidRDefault="00DE1057" w:rsidP="00476045">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B, L, T)</w:t>
            </w:r>
          </w:p>
        </w:tc>
      </w:tr>
      <w:tr w:rsidR="00DE1057" w:rsidRPr="00E832E8" w14:paraId="39289DA2" w14:textId="77777777" w:rsidTr="00476045">
        <w:tc>
          <w:tcPr>
            <w:tcW w:w="1365" w:type="dxa"/>
          </w:tcPr>
          <w:p w14:paraId="12E444C6" w14:textId="77777777" w:rsidR="00DE1057" w:rsidRPr="00E832E8" w:rsidRDefault="00DE1057" w:rsidP="00476045">
            <w:pPr>
              <w:rPr>
                <w:rFonts w:ascii="Gill Sans MT" w:hAnsi="Gill Sans MT"/>
              </w:rPr>
            </w:pPr>
            <w:r w:rsidRPr="00E832E8">
              <w:rPr>
                <w:rFonts w:ascii="Gill Sans MT" w:hAnsi="Gill Sans MT"/>
              </w:rPr>
              <w:t>Monday</w:t>
            </w:r>
          </w:p>
        </w:tc>
        <w:tc>
          <w:tcPr>
            <w:tcW w:w="2835" w:type="dxa"/>
          </w:tcPr>
          <w:p w14:paraId="5A2F1DF8" w14:textId="77777777" w:rsidR="00DE1057" w:rsidRPr="00E832E8" w:rsidRDefault="00DE1057" w:rsidP="00476045">
            <w:pPr>
              <w:rPr>
                <w:rFonts w:ascii="Gill Sans MT" w:hAnsi="Gill Sans MT"/>
              </w:rPr>
            </w:pPr>
            <w:r w:rsidRPr="00E832E8">
              <w:rPr>
                <w:rFonts w:ascii="Gill Sans MT" w:hAnsi="Gill Sans MT"/>
              </w:rPr>
              <w:t>£4</w:t>
            </w:r>
          </w:p>
        </w:tc>
        <w:tc>
          <w:tcPr>
            <w:tcW w:w="2835" w:type="dxa"/>
          </w:tcPr>
          <w:p w14:paraId="5C9D9C37" w14:textId="77777777" w:rsidR="00DE1057" w:rsidRPr="00E832E8" w:rsidRDefault="00DE1057" w:rsidP="00476045">
            <w:pPr>
              <w:rPr>
                <w:rFonts w:ascii="Gill Sans MT" w:hAnsi="Gill Sans MT"/>
              </w:rPr>
            </w:pPr>
            <w:r>
              <w:rPr>
                <w:rFonts w:ascii="Gill Sans MT" w:hAnsi="Gill Sans MT"/>
              </w:rPr>
              <w:t>£27.50</w:t>
            </w:r>
          </w:p>
        </w:tc>
        <w:tc>
          <w:tcPr>
            <w:tcW w:w="2835" w:type="dxa"/>
          </w:tcPr>
          <w:p w14:paraId="257EE41E" w14:textId="77777777" w:rsidR="00DE1057" w:rsidRPr="00E832E8" w:rsidRDefault="00DE1057" w:rsidP="00476045">
            <w:pPr>
              <w:rPr>
                <w:rFonts w:ascii="Gill Sans MT" w:hAnsi="Gill Sans MT"/>
              </w:rPr>
            </w:pPr>
            <w:r w:rsidRPr="00E832E8">
              <w:rPr>
                <w:rFonts w:ascii="Gill Sans MT" w:hAnsi="Gill Sans MT"/>
              </w:rPr>
              <w:t>£2</w:t>
            </w:r>
            <w:r>
              <w:rPr>
                <w:rFonts w:ascii="Gill Sans MT" w:hAnsi="Gill Sans MT"/>
              </w:rPr>
              <w:t>7.50</w:t>
            </w:r>
          </w:p>
        </w:tc>
        <w:tc>
          <w:tcPr>
            <w:tcW w:w="2835" w:type="dxa"/>
          </w:tcPr>
          <w:p w14:paraId="1002093A" w14:textId="77777777" w:rsidR="00DE1057" w:rsidRPr="00E832E8" w:rsidRDefault="00DE1057" w:rsidP="00476045">
            <w:pPr>
              <w:rPr>
                <w:rFonts w:ascii="Gill Sans MT" w:hAnsi="Gill Sans MT"/>
              </w:rPr>
            </w:pPr>
            <w:r w:rsidRPr="00E832E8">
              <w:rPr>
                <w:rFonts w:ascii="Gill Sans MT" w:hAnsi="Gill Sans MT"/>
              </w:rPr>
              <w:t>£5</w:t>
            </w:r>
            <w:r>
              <w:rPr>
                <w:rFonts w:ascii="Gill Sans MT" w:hAnsi="Gill Sans MT"/>
              </w:rPr>
              <w:t>7.50</w:t>
            </w:r>
          </w:p>
        </w:tc>
      </w:tr>
      <w:tr w:rsidR="00DE1057" w:rsidRPr="00E832E8" w14:paraId="6CAF481E" w14:textId="77777777" w:rsidTr="00476045">
        <w:tc>
          <w:tcPr>
            <w:tcW w:w="1365" w:type="dxa"/>
          </w:tcPr>
          <w:p w14:paraId="66342618" w14:textId="77777777" w:rsidR="00DE1057" w:rsidRPr="00E832E8" w:rsidRDefault="00DE1057" w:rsidP="00476045">
            <w:pPr>
              <w:rPr>
                <w:rFonts w:ascii="Gill Sans MT" w:hAnsi="Gill Sans MT"/>
              </w:rPr>
            </w:pPr>
            <w:r w:rsidRPr="00E832E8">
              <w:rPr>
                <w:rFonts w:ascii="Gill Sans MT" w:hAnsi="Gill Sans MT"/>
              </w:rPr>
              <w:t>Tuesday</w:t>
            </w:r>
          </w:p>
        </w:tc>
        <w:tc>
          <w:tcPr>
            <w:tcW w:w="2835" w:type="dxa"/>
          </w:tcPr>
          <w:p w14:paraId="79A6432D" w14:textId="77777777" w:rsidR="00DE1057" w:rsidRPr="00E832E8" w:rsidRDefault="00DE1057" w:rsidP="00476045">
            <w:pPr>
              <w:rPr>
                <w:rFonts w:ascii="Gill Sans MT" w:hAnsi="Gill Sans MT"/>
              </w:rPr>
            </w:pPr>
            <w:r w:rsidRPr="00E832E8">
              <w:rPr>
                <w:rFonts w:ascii="Gill Sans MT" w:hAnsi="Gill Sans MT"/>
              </w:rPr>
              <w:t>£4</w:t>
            </w:r>
          </w:p>
        </w:tc>
        <w:tc>
          <w:tcPr>
            <w:tcW w:w="2835" w:type="dxa"/>
          </w:tcPr>
          <w:p w14:paraId="7A6C1B17" w14:textId="77777777" w:rsidR="00DE1057" w:rsidRPr="00E832E8" w:rsidRDefault="00DE1057" w:rsidP="00476045">
            <w:pPr>
              <w:rPr>
                <w:rFonts w:ascii="Gill Sans MT" w:hAnsi="Gill Sans MT"/>
              </w:rPr>
            </w:pPr>
            <w:r>
              <w:rPr>
                <w:rFonts w:ascii="Gill Sans MT" w:hAnsi="Gill Sans MT"/>
              </w:rPr>
              <w:t>£27.50</w:t>
            </w:r>
          </w:p>
        </w:tc>
        <w:tc>
          <w:tcPr>
            <w:tcW w:w="2835" w:type="dxa"/>
          </w:tcPr>
          <w:p w14:paraId="20584A67" w14:textId="77777777" w:rsidR="00DE1057" w:rsidRPr="00E832E8" w:rsidRDefault="00DE1057" w:rsidP="00476045">
            <w:pPr>
              <w:rPr>
                <w:rFonts w:ascii="Gill Sans MT" w:hAnsi="Gill Sans MT"/>
              </w:rPr>
            </w:pPr>
            <w:r w:rsidRPr="00E832E8">
              <w:rPr>
                <w:rFonts w:ascii="Gill Sans MT" w:hAnsi="Gill Sans MT"/>
              </w:rPr>
              <w:t>£2</w:t>
            </w:r>
            <w:r>
              <w:rPr>
                <w:rFonts w:ascii="Gill Sans MT" w:hAnsi="Gill Sans MT"/>
              </w:rPr>
              <w:t>7.50</w:t>
            </w:r>
          </w:p>
        </w:tc>
        <w:tc>
          <w:tcPr>
            <w:tcW w:w="2835" w:type="dxa"/>
          </w:tcPr>
          <w:p w14:paraId="762B0D6F" w14:textId="77777777" w:rsidR="00DE1057" w:rsidRPr="00E832E8" w:rsidRDefault="00DE1057" w:rsidP="00476045">
            <w:pPr>
              <w:rPr>
                <w:rFonts w:ascii="Gill Sans MT" w:hAnsi="Gill Sans MT"/>
              </w:rPr>
            </w:pPr>
            <w:r w:rsidRPr="00E832E8">
              <w:rPr>
                <w:rFonts w:ascii="Gill Sans MT" w:hAnsi="Gill Sans MT"/>
              </w:rPr>
              <w:t>£5</w:t>
            </w:r>
            <w:r>
              <w:rPr>
                <w:rFonts w:ascii="Gill Sans MT" w:hAnsi="Gill Sans MT"/>
              </w:rPr>
              <w:t>7.50</w:t>
            </w:r>
          </w:p>
        </w:tc>
      </w:tr>
      <w:tr w:rsidR="00DE1057" w:rsidRPr="00E832E8" w14:paraId="41A2EBBA" w14:textId="77777777" w:rsidTr="00476045">
        <w:tc>
          <w:tcPr>
            <w:tcW w:w="1365" w:type="dxa"/>
          </w:tcPr>
          <w:p w14:paraId="1B6E9D36" w14:textId="77777777" w:rsidR="00DE1057" w:rsidRPr="00E832E8" w:rsidRDefault="00DE1057" w:rsidP="00476045">
            <w:pPr>
              <w:rPr>
                <w:rFonts w:ascii="Gill Sans MT" w:hAnsi="Gill Sans MT"/>
              </w:rPr>
            </w:pPr>
            <w:r w:rsidRPr="00E832E8">
              <w:rPr>
                <w:rFonts w:ascii="Gill Sans MT" w:hAnsi="Gill Sans MT"/>
              </w:rPr>
              <w:t>Wednesday</w:t>
            </w:r>
          </w:p>
        </w:tc>
        <w:tc>
          <w:tcPr>
            <w:tcW w:w="2835" w:type="dxa"/>
          </w:tcPr>
          <w:p w14:paraId="7D91F342" w14:textId="77777777" w:rsidR="00DE1057" w:rsidRPr="00E832E8" w:rsidRDefault="00DE1057" w:rsidP="00476045">
            <w:pPr>
              <w:rPr>
                <w:rFonts w:ascii="Gill Sans MT" w:hAnsi="Gill Sans MT"/>
              </w:rPr>
            </w:pPr>
            <w:r w:rsidRPr="00E832E8">
              <w:rPr>
                <w:rFonts w:ascii="Gill Sans MT" w:hAnsi="Gill Sans MT"/>
              </w:rPr>
              <w:t>£4</w:t>
            </w:r>
          </w:p>
        </w:tc>
        <w:tc>
          <w:tcPr>
            <w:tcW w:w="2835" w:type="dxa"/>
          </w:tcPr>
          <w:p w14:paraId="632E3897" w14:textId="77777777" w:rsidR="00DE1057" w:rsidRPr="00E832E8" w:rsidRDefault="00DE1057" w:rsidP="00476045">
            <w:pPr>
              <w:rPr>
                <w:rFonts w:ascii="Gill Sans MT" w:hAnsi="Gill Sans MT"/>
              </w:rPr>
            </w:pPr>
            <w:r>
              <w:rPr>
                <w:rFonts w:ascii="Gill Sans MT" w:hAnsi="Gill Sans MT"/>
              </w:rPr>
              <w:t>£27.50</w:t>
            </w:r>
          </w:p>
        </w:tc>
        <w:tc>
          <w:tcPr>
            <w:tcW w:w="2835" w:type="dxa"/>
          </w:tcPr>
          <w:p w14:paraId="7F3DDE61" w14:textId="77777777" w:rsidR="00DE1057" w:rsidRPr="00E832E8" w:rsidRDefault="00DE1057" w:rsidP="00476045">
            <w:pPr>
              <w:rPr>
                <w:rFonts w:ascii="Gill Sans MT" w:hAnsi="Gill Sans MT"/>
              </w:rPr>
            </w:pPr>
            <w:r w:rsidRPr="00E832E8">
              <w:rPr>
                <w:rFonts w:ascii="Gill Sans MT" w:hAnsi="Gill Sans MT"/>
              </w:rPr>
              <w:t>£2</w:t>
            </w:r>
            <w:r>
              <w:rPr>
                <w:rFonts w:ascii="Gill Sans MT" w:hAnsi="Gill Sans MT"/>
              </w:rPr>
              <w:t>7.50</w:t>
            </w:r>
          </w:p>
        </w:tc>
        <w:tc>
          <w:tcPr>
            <w:tcW w:w="2835" w:type="dxa"/>
          </w:tcPr>
          <w:p w14:paraId="0389342A" w14:textId="77777777" w:rsidR="00DE1057" w:rsidRPr="00E832E8" w:rsidRDefault="00DE1057" w:rsidP="00476045">
            <w:pPr>
              <w:rPr>
                <w:rFonts w:ascii="Gill Sans MT" w:hAnsi="Gill Sans MT"/>
              </w:rPr>
            </w:pPr>
            <w:r w:rsidRPr="00E832E8">
              <w:rPr>
                <w:rFonts w:ascii="Gill Sans MT" w:hAnsi="Gill Sans MT"/>
              </w:rPr>
              <w:t>£5</w:t>
            </w:r>
            <w:r>
              <w:rPr>
                <w:rFonts w:ascii="Gill Sans MT" w:hAnsi="Gill Sans MT"/>
              </w:rPr>
              <w:t>7.50</w:t>
            </w:r>
          </w:p>
        </w:tc>
      </w:tr>
      <w:tr w:rsidR="00DE1057" w:rsidRPr="00E832E8" w14:paraId="3A59FF24" w14:textId="77777777" w:rsidTr="00476045">
        <w:tc>
          <w:tcPr>
            <w:tcW w:w="1365" w:type="dxa"/>
          </w:tcPr>
          <w:p w14:paraId="223A0874" w14:textId="77777777" w:rsidR="00DE1057" w:rsidRPr="00E832E8" w:rsidRDefault="00DE1057" w:rsidP="00476045">
            <w:pPr>
              <w:rPr>
                <w:rFonts w:ascii="Gill Sans MT" w:hAnsi="Gill Sans MT"/>
              </w:rPr>
            </w:pPr>
            <w:r w:rsidRPr="00E832E8">
              <w:rPr>
                <w:rFonts w:ascii="Gill Sans MT" w:hAnsi="Gill Sans MT"/>
              </w:rPr>
              <w:t>Thursday</w:t>
            </w:r>
          </w:p>
        </w:tc>
        <w:tc>
          <w:tcPr>
            <w:tcW w:w="2835" w:type="dxa"/>
          </w:tcPr>
          <w:p w14:paraId="2763015D" w14:textId="77777777" w:rsidR="00DE1057" w:rsidRPr="00E832E8" w:rsidRDefault="00DE1057" w:rsidP="00476045">
            <w:pPr>
              <w:rPr>
                <w:rFonts w:ascii="Gill Sans MT" w:hAnsi="Gill Sans MT"/>
              </w:rPr>
            </w:pPr>
            <w:r w:rsidRPr="00E832E8">
              <w:rPr>
                <w:rFonts w:ascii="Gill Sans MT" w:hAnsi="Gill Sans MT"/>
              </w:rPr>
              <w:t>£4</w:t>
            </w:r>
          </w:p>
        </w:tc>
        <w:tc>
          <w:tcPr>
            <w:tcW w:w="2835" w:type="dxa"/>
          </w:tcPr>
          <w:p w14:paraId="1C38219B" w14:textId="77777777" w:rsidR="00DE1057" w:rsidRPr="00E832E8" w:rsidRDefault="00DE1057" w:rsidP="00476045">
            <w:pPr>
              <w:rPr>
                <w:rFonts w:ascii="Gill Sans MT" w:hAnsi="Gill Sans MT"/>
              </w:rPr>
            </w:pPr>
            <w:r>
              <w:rPr>
                <w:rFonts w:ascii="Gill Sans MT" w:hAnsi="Gill Sans MT"/>
              </w:rPr>
              <w:t>£27.50</w:t>
            </w:r>
          </w:p>
        </w:tc>
        <w:tc>
          <w:tcPr>
            <w:tcW w:w="2835" w:type="dxa"/>
          </w:tcPr>
          <w:p w14:paraId="306E0277" w14:textId="77777777" w:rsidR="00DE1057" w:rsidRPr="00E832E8" w:rsidRDefault="00DE1057" w:rsidP="00476045">
            <w:pPr>
              <w:rPr>
                <w:rFonts w:ascii="Gill Sans MT" w:hAnsi="Gill Sans MT"/>
              </w:rPr>
            </w:pPr>
            <w:r w:rsidRPr="00E832E8">
              <w:rPr>
                <w:rFonts w:ascii="Gill Sans MT" w:hAnsi="Gill Sans MT"/>
              </w:rPr>
              <w:t>£2</w:t>
            </w:r>
            <w:r>
              <w:rPr>
                <w:rFonts w:ascii="Gill Sans MT" w:hAnsi="Gill Sans MT"/>
              </w:rPr>
              <w:t>7.50</w:t>
            </w:r>
          </w:p>
        </w:tc>
        <w:tc>
          <w:tcPr>
            <w:tcW w:w="2835" w:type="dxa"/>
          </w:tcPr>
          <w:p w14:paraId="076149D4" w14:textId="77777777" w:rsidR="00DE1057" w:rsidRPr="00E832E8" w:rsidRDefault="00DE1057" w:rsidP="00476045">
            <w:pPr>
              <w:rPr>
                <w:rFonts w:ascii="Gill Sans MT" w:hAnsi="Gill Sans MT"/>
              </w:rPr>
            </w:pPr>
            <w:r w:rsidRPr="00E832E8">
              <w:rPr>
                <w:rFonts w:ascii="Gill Sans MT" w:hAnsi="Gill Sans MT"/>
              </w:rPr>
              <w:t>£5</w:t>
            </w:r>
            <w:r>
              <w:rPr>
                <w:rFonts w:ascii="Gill Sans MT" w:hAnsi="Gill Sans MT"/>
              </w:rPr>
              <w:t>7.50</w:t>
            </w:r>
          </w:p>
        </w:tc>
      </w:tr>
      <w:tr w:rsidR="00DE1057" w:rsidRPr="00E832E8" w14:paraId="2AD1ACF3" w14:textId="77777777" w:rsidTr="00476045">
        <w:tc>
          <w:tcPr>
            <w:tcW w:w="1365" w:type="dxa"/>
          </w:tcPr>
          <w:p w14:paraId="299DD99A" w14:textId="77777777" w:rsidR="00DE1057" w:rsidRPr="00E832E8" w:rsidRDefault="00DE1057" w:rsidP="00476045">
            <w:pPr>
              <w:rPr>
                <w:rFonts w:ascii="Gill Sans MT" w:hAnsi="Gill Sans MT"/>
              </w:rPr>
            </w:pPr>
            <w:r w:rsidRPr="00E832E8">
              <w:rPr>
                <w:rFonts w:ascii="Gill Sans MT" w:hAnsi="Gill Sans MT"/>
              </w:rPr>
              <w:t>Friday</w:t>
            </w:r>
          </w:p>
        </w:tc>
        <w:tc>
          <w:tcPr>
            <w:tcW w:w="2835" w:type="dxa"/>
          </w:tcPr>
          <w:p w14:paraId="27B1B466" w14:textId="77777777" w:rsidR="00DE1057" w:rsidRPr="00E832E8" w:rsidRDefault="00DE1057" w:rsidP="00476045">
            <w:pPr>
              <w:rPr>
                <w:rFonts w:ascii="Gill Sans MT" w:hAnsi="Gill Sans MT"/>
              </w:rPr>
            </w:pPr>
            <w:r w:rsidRPr="00E832E8">
              <w:rPr>
                <w:rFonts w:ascii="Gill Sans MT" w:hAnsi="Gill Sans MT"/>
              </w:rPr>
              <w:t>£4</w:t>
            </w:r>
          </w:p>
        </w:tc>
        <w:tc>
          <w:tcPr>
            <w:tcW w:w="2835" w:type="dxa"/>
          </w:tcPr>
          <w:p w14:paraId="67628385" w14:textId="77777777" w:rsidR="00DE1057" w:rsidRPr="00E832E8" w:rsidRDefault="00DE1057" w:rsidP="00476045">
            <w:pPr>
              <w:rPr>
                <w:rFonts w:ascii="Gill Sans MT" w:hAnsi="Gill Sans MT"/>
              </w:rPr>
            </w:pPr>
            <w:r>
              <w:rPr>
                <w:rFonts w:ascii="Gill Sans MT" w:hAnsi="Gill Sans MT"/>
              </w:rPr>
              <w:t>£27.50</w:t>
            </w:r>
          </w:p>
        </w:tc>
        <w:tc>
          <w:tcPr>
            <w:tcW w:w="2835" w:type="dxa"/>
          </w:tcPr>
          <w:p w14:paraId="495C76AF" w14:textId="77777777" w:rsidR="00DE1057" w:rsidRPr="00E832E8" w:rsidRDefault="00DE1057" w:rsidP="00476045">
            <w:pPr>
              <w:rPr>
                <w:rFonts w:ascii="Gill Sans MT" w:hAnsi="Gill Sans MT"/>
              </w:rPr>
            </w:pPr>
            <w:r w:rsidRPr="00E832E8">
              <w:rPr>
                <w:rFonts w:ascii="Gill Sans MT" w:hAnsi="Gill Sans MT"/>
              </w:rPr>
              <w:t>£2</w:t>
            </w:r>
            <w:r>
              <w:rPr>
                <w:rFonts w:ascii="Gill Sans MT" w:hAnsi="Gill Sans MT"/>
              </w:rPr>
              <w:t>7.50</w:t>
            </w:r>
          </w:p>
        </w:tc>
        <w:tc>
          <w:tcPr>
            <w:tcW w:w="2835" w:type="dxa"/>
          </w:tcPr>
          <w:p w14:paraId="7B41EA97" w14:textId="77777777" w:rsidR="00DE1057" w:rsidRPr="00E832E8" w:rsidRDefault="00DE1057" w:rsidP="00476045">
            <w:pPr>
              <w:rPr>
                <w:rFonts w:ascii="Gill Sans MT" w:hAnsi="Gill Sans MT"/>
              </w:rPr>
            </w:pPr>
            <w:r w:rsidRPr="00E832E8">
              <w:rPr>
                <w:rFonts w:ascii="Gill Sans MT" w:hAnsi="Gill Sans MT"/>
              </w:rPr>
              <w:t>£5</w:t>
            </w:r>
            <w:r>
              <w:rPr>
                <w:rFonts w:ascii="Gill Sans MT" w:hAnsi="Gill Sans MT"/>
              </w:rPr>
              <w:t>7.50</w:t>
            </w:r>
          </w:p>
        </w:tc>
      </w:tr>
    </w:tbl>
    <w:p w14:paraId="2DB0D3DB" w14:textId="77777777" w:rsidR="00DE1057" w:rsidRDefault="00DE1057" w:rsidP="000212A9">
      <w:pPr>
        <w:spacing w:after="180" w:line="240" w:lineRule="auto"/>
        <w:outlineLvl w:val="1"/>
        <w:rPr>
          <w:rFonts w:ascii="Gill Sans MT" w:hAnsi="Gill Sans MT" w:cs="Gill Sans"/>
          <w:color w:val="3A3535"/>
          <w:lang w:val="en-US"/>
        </w:rPr>
      </w:pPr>
    </w:p>
    <w:p w14:paraId="770F113D" w14:textId="2EA5E78D" w:rsidR="0023499B" w:rsidRPr="000212A9" w:rsidRDefault="0023499B" w:rsidP="000212A9">
      <w:pPr>
        <w:spacing w:after="180" w:line="240" w:lineRule="auto"/>
        <w:outlineLvl w:val="1"/>
        <w:rPr>
          <w:rFonts w:ascii="Gill Sans MT" w:hAnsi="Gill Sans MT"/>
          <w:b/>
          <w:color w:val="FF0000"/>
          <w:spacing w:val="7"/>
          <w:sz w:val="28"/>
          <w:szCs w:val="28"/>
          <w:lang w:eastAsia="en-GB"/>
        </w:rPr>
      </w:pPr>
      <w:r w:rsidRPr="00E832E8">
        <w:rPr>
          <w:rFonts w:ascii="Gill Sans MT" w:hAnsi="Gill Sans MT"/>
        </w:rPr>
        <w:t xml:space="preserve">2-3 years – Ratio 1:4 (Up to 20 children) </w:t>
      </w:r>
    </w:p>
    <w:tbl>
      <w:tblPr>
        <w:tblStyle w:val="TableGrid"/>
        <w:tblW w:w="0" w:type="auto"/>
        <w:tblLook w:val="04A0" w:firstRow="1" w:lastRow="0" w:firstColumn="1" w:lastColumn="0" w:noHBand="0" w:noVBand="1"/>
      </w:tblPr>
      <w:tblGrid>
        <w:gridCol w:w="1365"/>
        <w:gridCol w:w="1030"/>
        <w:gridCol w:w="1186"/>
        <w:gridCol w:w="1186"/>
        <w:gridCol w:w="1257"/>
        <w:gridCol w:w="1257"/>
        <w:gridCol w:w="844"/>
        <w:gridCol w:w="885"/>
      </w:tblGrid>
      <w:tr w:rsidR="0023499B" w:rsidRPr="00E832E8" w14:paraId="483F554D" w14:textId="77777777" w:rsidTr="002958F7">
        <w:tc>
          <w:tcPr>
            <w:tcW w:w="1365" w:type="dxa"/>
          </w:tcPr>
          <w:p w14:paraId="18155AA8" w14:textId="77777777" w:rsidR="0023499B" w:rsidRPr="00E832E8" w:rsidRDefault="0023499B" w:rsidP="002958F7">
            <w:pPr>
              <w:rPr>
                <w:rFonts w:ascii="Gill Sans MT" w:hAnsi="Gill Sans MT"/>
              </w:rPr>
            </w:pPr>
            <w:r w:rsidRPr="00E832E8">
              <w:rPr>
                <w:rFonts w:ascii="Gill Sans MT" w:hAnsi="Gill Sans MT"/>
              </w:rPr>
              <w:t>Day</w:t>
            </w:r>
          </w:p>
        </w:tc>
        <w:tc>
          <w:tcPr>
            <w:tcW w:w="1030" w:type="dxa"/>
          </w:tcPr>
          <w:p w14:paraId="06439E80" w14:textId="77777777" w:rsidR="0023499B" w:rsidRPr="00E832E8" w:rsidRDefault="0023499B" w:rsidP="002958F7">
            <w:pPr>
              <w:rPr>
                <w:rFonts w:ascii="Gill Sans MT" w:hAnsi="Gill Sans MT"/>
              </w:rPr>
            </w:pPr>
            <w:r w:rsidRPr="00E832E8">
              <w:rPr>
                <w:rFonts w:ascii="Gill Sans MT" w:hAnsi="Gill Sans MT"/>
              </w:rPr>
              <w:t>Early Start</w:t>
            </w:r>
          </w:p>
          <w:p w14:paraId="6B244234" w14:textId="77777777" w:rsidR="0023499B" w:rsidRPr="00E832E8" w:rsidRDefault="0023499B" w:rsidP="002958F7">
            <w:pPr>
              <w:rPr>
                <w:rFonts w:ascii="Gill Sans MT" w:hAnsi="Gill Sans MT"/>
              </w:rPr>
            </w:pPr>
            <w:r w:rsidRPr="00E832E8">
              <w:rPr>
                <w:rFonts w:ascii="Gill Sans MT" w:hAnsi="Gill Sans MT"/>
              </w:rPr>
              <w:t>7.30 – 8</w:t>
            </w:r>
          </w:p>
        </w:tc>
        <w:tc>
          <w:tcPr>
            <w:tcW w:w="1186" w:type="dxa"/>
          </w:tcPr>
          <w:p w14:paraId="690CBD73" w14:textId="1B1F8104" w:rsidR="0023499B" w:rsidRPr="00E832E8" w:rsidRDefault="0023499B" w:rsidP="002958F7">
            <w:pPr>
              <w:rPr>
                <w:rFonts w:ascii="Gill Sans MT" w:hAnsi="Gill Sans MT"/>
              </w:rPr>
            </w:pPr>
            <w:r w:rsidRPr="00E832E8">
              <w:rPr>
                <w:rFonts w:ascii="Gill Sans MT" w:hAnsi="Gill Sans MT"/>
              </w:rPr>
              <w:t>Morning (5h) 8-1</w:t>
            </w:r>
          </w:p>
          <w:p w14:paraId="28CCC8A9"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B+S)</w:t>
            </w:r>
          </w:p>
        </w:tc>
        <w:tc>
          <w:tcPr>
            <w:tcW w:w="1186" w:type="dxa"/>
          </w:tcPr>
          <w:p w14:paraId="533AB3BD" w14:textId="22A52523" w:rsidR="0023499B" w:rsidRPr="00E832E8" w:rsidRDefault="0023499B" w:rsidP="002958F7">
            <w:pPr>
              <w:rPr>
                <w:rFonts w:ascii="Gill Sans MT" w:hAnsi="Gill Sans MT"/>
              </w:rPr>
            </w:pPr>
            <w:r w:rsidRPr="00E832E8">
              <w:rPr>
                <w:rFonts w:ascii="Gill Sans MT" w:hAnsi="Gill Sans MT"/>
              </w:rPr>
              <w:t>Morning (3h) 9-12</w:t>
            </w:r>
          </w:p>
          <w:p w14:paraId="0E0E4A48"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S)</w:t>
            </w:r>
          </w:p>
          <w:p w14:paraId="55445FDB" w14:textId="77777777" w:rsidR="0023499B" w:rsidRPr="00E832E8" w:rsidRDefault="0023499B" w:rsidP="002958F7">
            <w:pPr>
              <w:rPr>
                <w:rFonts w:ascii="Gill Sans MT" w:hAnsi="Gill Sans MT"/>
              </w:rPr>
            </w:pPr>
            <w:r w:rsidRPr="00E832E8">
              <w:rPr>
                <w:rFonts w:ascii="Gill Sans MT" w:hAnsi="Gill Sans MT"/>
              </w:rPr>
              <w:t>TT only</w:t>
            </w:r>
          </w:p>
        </w:tc>
        <w:tc>
          <w:tcPr>
            <w:tcW w:w="1257" w:type="dxa"/>
          </w:tcPr>
          <w:p w14:paraId="3B1E3B23" w14:textId="348E6969" w:rsidR="0023499B" w:rsidRPr="00E832E8" w:rsidRDefault="0023499B" w:rsidP="002958F7">
            <w:pPr>
              <w:rPr>
                <w:rFonts w:ascii="Gill Sans MT" w:hAnsi="Gill Sans MT"/>
              </w:rPr>
            </w:pPr>
            <w:r w:rsidRPr="00E832E8">
              <w:rPr>
                <w:rFonts w:ascii="Gill Sans MT" w:hAnsi="Gill Sans MT"/>
              </w:rPr>
              <w:t>Afternoon (5h) 1-6</w:t>
            </w:r>
          </w:p>
          <w:p w14:paraId="11CF7ABF"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T+S)</w:t>
            </w:r>
          </w:p>
        </w:tc>
        <w:tc>
          <w:tcPr>
            <w:tcW w:w="1257" w:type="dxa"/>
          </w:tcPr>
          <w:p w14:paraId="5FA49A5F" w14:textId="566EB5BD" w:rsidR="0023499B" w:rsidRPr="00E832E8" w:rsidRDefault="0023499B" w:rsidP="002958F7">
            <w:pPr>
              <w:rPr>
                <w:rFonts w:ascii="Gill Sans MT" w:hAnsi="Gill Sans MT"/>
              </w:rPr>
            </w:pPr>
            <w:r w:rsidRPr="00E832E8">
              <w:rPr>
                <w:rFonts w:ascii="Gill Sans MT" w:hAnsi="Gill Sans MT"/>
              </w:rPr>
              <w:t>Afternoon (3h) 12-3</w:t>
            </w:r>
          </w:p>
          <w:p w14:paraId="48C31610"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S)</w:t>
            </w:r>
          </w:p>
          <w:p w14:paraId="7F323EB2" w14:textId="77777777" w:rsidR="0023499B" w:rsidRPr="00E832E8" w:rsidRDefault="0023499B" w:rsidP="002958F7">
            <w:pPr>
              <w:rPr>
                <w:rFonts w:ascii="Gill Sans MT" w:hAnsi="Gill Sans MT"/>
              </w:rPr>
            </w:pPr>
            <w:r w:rsidRPr="00E832E8">
              <w:rPr>
                <w:rFonts w:ascii="Gill Sans MT" w:hAnsi="Gill Sans MT"/>
              </w:rPr>
              <w:t>TT only</w:t>
            </w:r>
          </w:p>
        </w:tc>
        <w:tc>
          <w:tcPr>
            <w:tcW w:w="844" w:type="dxa"/>
          </w:tcPr>
          <w:p w14:paraId="459C3F87" w14:textId="49AA3C17" w:rsidR="0023499B" w:rsidRDefault="0023499B" w:rsidP="002958F7">
            <w:pPr>
              <w:rPr>
                <w:rFonts w:ascii="Gill Sans MT" w:hAnsi="Gill Sans MT"/>
              </w:rPr>
            </w:pPr>
            <w:r w:rsidRPr="00E832E8">
              <w:rPr>
                <w:rFonts w:ascii="Gill Sans MT" w:hAnsi="Gill Sans MT"/>
              </w:rPr>
              <w:t>Long Day (10h)</w:t>
            </w:r>
          </w:p>
          <w:p w14:paraId="22D00B4F" w14:textId="614E6D75" w:rsidR="00E6149A" w:rsidRPr="00E832E8" w:rsidRDefault="0062417C" w:rsidP="002958F7">
            <w:pPr>
              <w:rPr>
                <w:rFonts w:ascii="Gill Sans MT" w:hAnsi="Gill Sans MT"/>
              </w:rPr>
            </w:pPr>
            <w:r w:rsidRPr="0062417C">
              <w:rPr>
                <w:rFonts w:ascii="Gill Sans MT" w:hAnsi="Gill Sans MT"/>
              </w:rPr>
              <w:t>8</w:t>
            </w:r>
            <w:r w:rsidR="00E6149A" w:rsidRPr="0062417C">
              <w:rPr>
                <w:rFonts w:ascii="Gill Sans MT" w:hAnsi="Gill Sans MT"/>
              </w:rPr>
              <w:t>-6</w:t>
            </w:r>
          </w:p>
          <w:p w14:paraId="163E0A78"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B, L, T)</w:t>
            </w:r>
          </w:p>
        </w:tc>
        <w:tc>
          <w:tcPr>
            <w:tcW w:w="885" w:type="dxa"/>
          </w:tcPr>
          <w:p w14:paraId="6D5DFC70" w14:textId="1A62C4A2" w:rsidR="00E6149A" w:rsidRDefault="0023499B" w:rsidP="002958F7">
            <w:pPr>
              <w:rPr>
                <w:rFonts w:ascii="Gill Sans MT" w:hAnsi="Gill Sans MT"/>
              </w:rPr>
            </w:pPr>
            <w:r w:rsidRPr="00E832E8">
              <w:rPr>
                <w:rFonts w:ascii="Gill Sans MT" w:hAnsi="Gill Sans MT"/>
              </w:rPr>
              <w:t xml:space="preserve">Short Day </w:t>
            </w:r>
            <w:r w:rsidR="0062417C">
              <w:rPr>
                <w:rFonts w:ascii="Gill Sans MT" w:hAnsi="Gill Sans MT"/>
              </w:rPr>
              <w:t>(6h)</w:t>
            </w:r>
          </w:p>
          <w:p w14:paraId="2A91D15D" w14:textId="1ACBE8C5" w:rsidR="00E6149A" w:rsidRDefault="00E6149A" w:rsidP="002958F7">
            <w:pPr>
              <w:rPr>
                <w:rFonts w:ascii="Gill Sans MT" w:hAnsi="Gill Sans MT"/>
              </w:rPr>
            </w:pPr>
            <w:r w:rsidRPr="0062417C">
              <w:rPr>
                <w:rFonts w:ascii="Gill Sans MT" w:hAnsi="Gill Sans MT"/>
              </w:rPr>
              <w:t>9-3</w:t>
            </w:r>
          </w:p>
          <w:p w14:paraId="3C529C34" w14:textId="718E6C9F" w:rsidR="00C21622" w:rsidRPr="00E832E8" w:rsidRDefault="0023499B" w:rsidP="002958F7">
            <w:pPr>
              <w:rPr>
                <w:rFonts w:ascii="Gill Sans MT" w:hAnsi="Gill Sans MT"/>
              </w:rPr>
            </w:pPr>
            <w:r w:rsidRPr="00E832E8">
              <w:rPr>
                <w:rFonts w:ascii="Gill Sans MT" w:hAnsi="Gill Sans MT"/>
              </w:rPr>
              <w:t>(2S + L)</w:t>
            </w:r>
            <w:r w:rsidR="00C21622" w:rsidRPr="00E832E8">
              <w:rPr>
                <w:rFonts w:ascii="Gill Sans MT" w:hAnsi="Gill Sans MT"/>
              </w:rPr>
              <w:t>TT only</w:t>
            </w:r>
          </w:p>
        </w:tc>
      </w:tr>
      <w:tr w:rsidR="0023499B" w:rsidRPr="00E832E8" w14:paraId="0806C3E5" w14:textId="77777777" w:rsidTr="002958F7">
        <w:tc>
          <w:tcPr>
            <w:tcW w:w="1365" w:type="dxa"/>
          </w:tcPr>
          <w:p w14:paraId="40B83FB8" w14:textId="77777777" w:rsidR="0023499B" w:rsidRPr="00E832E8" w:rsidRDefault="0023499B" w:rsidP="002958F7">
            <w:pPr>
              <w:rPr>
                <w:rFonts w:ascii="Gill Sans MT" w:hAnsi="Gill Sans MT"/>
              </w:rPr>
            </w:pPr>
            <w:r w:rsidRPr="00E832E8">
              <w:rPr>
                <w:rFonts w:ascii="Gill Sans MT" w:hAnsi="Gill Sans MT"/>
              </w:rPr>
              <w:t>Monday</w:t>
            </w:r>
          </w:p>
        </w:tc>
        <w:tc>
          <w:tcPr>
            <w:tcW w:w="1030" w:type="dxa"/>
          </w:tcPr>
          <w:p w14:paraId="77713A07" w14:textId="77777777" w:rsidR="0023499B" w:rsidRPr="00E832E8" w:rsidRDefault="0023499B" w:rsidP="002958F7">
            <w:pPr>
              <w:rPr>
                <w:rFonts w:ascii="Gill Sans MT" w:hAnsi="Gill Sans MT"/>
              </w:rPr>
            </w:pPr>
            <w:r w:rsidRPr="00E832E8">
              <w:rPr>
                <w:rFonts w:ascii="Gill Sans MT" w:hAnsi="Gill Sans MT"/>
              </w:rPr>
              <w:t>£4</w:t>
            </w:r>
          </w:p>
        </w:tc>
        <w:tc>
          <w:tcPr>
            <w:tcW w:w="1186" w:type="dxa"/>
          </w:tcPr>
          <w:p w14:paraId="4DCC039F" w14:textId="77777777" w:rsidR="0023499B" w:rsidRPr="00E832E8" w:rsidRDefault="0023499B" w:rsidP="002958F7">
            <w:pPr>
              <w:rPr>
                <w:rFonts w:ascii="Gill Sans MT" w:hAnsi="Gill Sans MT"/>
              </w:rPr>
            </w:pPr>
            <w:r w:rsidRPr="00E832E8">
              <w:rPr>
                <w:rFonts w:ascii="Gill Sans MT" w:hAnsi="Gill Sans MT"/>
              </w:rPr>
              <w:t>£26.50</w:t>
            </w:r>
          </w:p>
        </w:tc>
        <w:tc>
          <w:tcPr>
            <w:tcW w:w="1186" w:type="dxa"/>
          </w:tcPr>
          <w:p w14:paraId="26B3C5F4" w14:textId="77777777" w:rsidR="0023499B" w:rsidRPr="00E832E8" w:rsidRDefault="0023499B" w:rsidP="002958F7">
            <w:pPr>
              <w:rPr>
                <w:rFonts w:ascii="Gill Sans MT" w:hAnsi="Gill Sans MT"/>
              </w:rPr>
            </w:pPr>
            <w:r w:rsidRPr="00E832E8">
              <w:rPr>
                <w:rFonts w:ascii="Gill Sans MT" w:hAnsi="Gill Sans MT"/>
              </w:rPr>
              <w:t>£15.90</w:t>
            </w:r>
          </w:p>
        </w:tc>
        <w:tc>
          <w:tcPr>
            <w:tcW w:w="1257" w:type="dxa"/>
          </w:tcPr>
          <w:p w14:paraId="59BDD74A" w14:textId="77777777" w:rsidR="0023499B" w:rsidRPr="00E832E8" w:rsidRDefault="0023499B" w:rsidP="002958F7">
            <w:pPr>
              <w:rPr>
                <w:rFonts w:ascii="Gill Sans MT" w:hAnsi="Gill Sans MT"/>
              </w:rPr>
            </w:pPr>
            <w:r w:rsidRPr="00E832E8">
              <w:rPr>
                <w:rFonts w:ascii="Gill Sans MT" w:hAnsi="Gill Sans MT"/>
              </w:rPr>
              <w:t>£26.50</w:t>
            </w:r>
          </w:p>
        </w:tc>
        <w:tc>
          <w:tcPr>
            <w:tcW w:w="1257" w:type="dxa"/>
          </w:tcPr>
          <w:p w14:paraId="62F90DD1" w14:textId="77777777" w:rsidR="0023499B" w:rsidRPr="00E832E8" w:rsidRDefault="0023499B" w:rsidP="002958F7">
            <w:pPr>
              <w:rPr>
                <w:rFonts w:ascii="Gill Sans MT" w:hAnsi="Gill Sans MT"/>
              </w:rPr>
            </w:pPr>
            <w:r w:rsidRPr="00E832E8">
              <w:rPr>
                <w:rFonts w:ascii="Gill Sans MT" w:hAnsi="Gill Sans MT"/>
              </w:rPr>
              <w:t>£15.90</w:t>
            </w:r>
          </w:p>
        </w:tc>
        <w:tc>
          <w:tcPr>
            <w:tcW w:w="844" w:type="dxa"/>
          </w:tcPr>
          <w:p w14:paraId="07940643" w14:textId="77777777" w:rsidR="0023499B" w:rsidRPr="00E832E8" w:rsidRDefault="0023499B" w:rsidP="002958F7">
            <w:pPr>
              <w:rPr>
                <w:rFonts w:ascii="Gill Sans MT" w:hAnsi="Gill Sans MT"/>
              </w:rPr>
            </w:pPr>
            <w:r w:rsidRPr="00E832E8">
              <w:rPr>
                <w:rFonts w:ascii="Gill Sans MT" w:hAnsi="Gill Sans MT"/>
              </w:rPr>
              <w:t>£55.50</w:t>
            </w:r>
          </w:p>
        </w:tc>
        <w:tc>
          <w:tcPr>
            <w:tcW w:w="885" w:type="dxa"/>
          </w:tcPr>
          <w:p w14:paraId="54C0EB11" w14:textId="77777777" w:rsidR="0023499B" w:rsidRPr="00E832E8" w:rsidRDefault="0023499B" w:rsidP="002958F7">
            <w:pPr>
              <w:rPr>
                <w:rFonts w:ascii="Gill Sans MT" w:hAnsi="Gill Sans MT"/>
              </w:rPr>
            </w:pPr>
            <w:r w:rsidRPr="00E832E8">
              <w:rPr>
                <w:rFonts w:ascii="Gill Sans MT" w:hAnsi="Gill Sans MT"/>
              </w:rPr>
              <w:t>£34.30</w:t>
            </w:r>
          </w:p>
        </w:tc>
      </w:tr>
      <w:tr w:rsidR="0023499B" w:rsidRPr="00E832E8" w14:paraId="7F3EC047" w14:textId="77777777" w:rsidTr="002958F7">
        <w:tc>
          <w:tcPr>
            <w:tcW w:w="1365" w:type="dxa"/>
          </w:tcPr>
          <w:p w14:paraId="0695DE12" w14:textId="77777777" w:rsidR="0023499B" w:rsidRPr="00E832E8" w:rsidRDefault="0023499B" w:rsidP="002958F7">
            <w:pPr>
              <w:rPr>
                <w:rFonts w:ascii="Gill Sans MT" w:hAnsi="Gill Sans MT"/>
              </w:rPr>
            </w:pPr>
            <w:r w:rsidRPr="00E832E8">
              <w:rPr>
                <w:rFonts w:ascii="Gill Sans MT" w:hAnsi="Gill Sans MT"/>
              </w:rPr>
              <w:t>Tuesday</w:t>
            </w:r>
          </w:p>
        </w:tc>
        <w:tc>
          <w:tcPr>
            <w:tcW w:w="1030" w:type="dxa"/>
          </w:tcPr>
          <w:p w14:paraId="3E74FCA8" w14:textId="77777777" w:rsidR="0023499B" w:rsidRPr="00E832E8" w:rsidRDefault="0023499B" w:rsidP="002958F7">
            <w:pPr>
              <w:rPr>
                <w:rFonts w:ascii="Gill Sans MT" w:hAnsi="Gill Sans MT"/>
              </w:rPr>
            </w:pPr>
            <w:r w:rsidRPr="00E832E8">
              <w:rPr>
                <w:rFonts w:ascii="Gill Sans MT" w:hAnsi="Gill Sans MT"/>
              </w:rPr>
              <w:t>£4</w:t>
            </w:r>
          </w:p>
        </w:tc>
        <w:tc>
          <w:tcPr>
            <w:tcW w:w="1186" w:type="dxa"/>
          </w:tcPr>
          <w:p w14:paraId="290D81A3" w14:textId="77777777" w:rsidR="0023499B" w:rsidRPr="00E832E8" w:rsidRDefault="0023499B" w:rsidP="002958F7">
            <w:pPr>
              <w:rPr>
                <w:rFonts w:ascii="Gill Sans MT" w:hAnsi="Gill Sans MT"/>
              </w:rPr>
            </w:pPr>
            <w:r w:rsidRPr="00E832E8">
              <w:rPr>
                <w:rFonts w:ascii="Gill Sans MT" w:hAnsi="Gill Sans MT"/>
              </w:rPr>
              <w:t>£26.50</w:t>
            </w:r>
          </w:p>
        </w:tc>
        <w:tc>
          <w:tcPr>
            <w:tcW w:w="1186" w:type="dxa"/>
          </w:tcPr>
          <w:p w14:paraId="0633246F" w14:textId="77777777" w:rsidR="0023499B" w:rsidRPr="00E832E8" w:rsidRDefault="0023499B" w:rsidP="002958F7">
            <w:pPr>
              <w:rPr>
                <w:rFonts w:ascii="Gill Sans MT" w:hAnsi="Gill Sans MT"/>
              </w:rPr>
            </w:pPr>
            <w:r w:rsidRPr="00E832E8">
              <w:rPr>
                <w:rFonts w:ascii="Gill Sans MT" w:hAnsi="Gill Sans MT"/>
              </w:rPr>
              <w:t>£15.90</w:t>
            </w:r>
          </w:p>
        </w:tc>
        <w:tc>
          <w:tcPr>
            <w:tcW w:w="1257" w:type="dxa"/>
          </w:tcPr>
          <w:p w14:paraId="73095E1C" w14:textId="77777777" w:rsidR="0023499B" w:rsidRPr="00E832E8" w:rsidRDefault="0023499B" w:rsidP="002958F7">
            <w:pPr>
              <w:rPr>
                <w:rFonts w:ascii="Gill Sans MT" w:hAnsi="Gill Sans MT"/>
              </w:rPr>
            </w:pPr>
            <w:r w:rsidRPr="00E832E8">
              <w:rPr>
                <w:rFonts w:ascii="Gill Sans MT" w:hAnsi="Gill Sans MT"/>
              </w:rPr>
              <w:t>£26.50</w:t>
            </w:r>
          </w:p>
        </w:tc>
        <w:tc>
          <w:tcPr>
            <w:tcW w:w="1257" w:type="dxa"/>
          </w:tcPr>
          <w:p w14:paraId="496C4352" w14:textId="77777777" w:rsidR="0023499B" w:rsidRPr="00E832E8" w:rsidRDefault="0023499B" w:rsidP="002958F7">
            <w:pPr>
              <w:rPr>
                <w:rFonts w:ascii="Gill Sans MT" w:hAnsi="Gill Sans MT"/>
              </w:rPr>
            </w:pPr>
            <w:r w:rsidRPr="00E832E8">
              <w:rPr>
                <w:rFonts w:ascii="Gill Sans MT" w:hAnsi="Gill Sans MT"/>
              </w:rPr>
              <w:t>£15.90</w:t>
            </w:r>
          </w:p>
        </w:tc>
        <w:tc>
          <w:tcPr>
            <w:tcW w:w="844" w:type="dxa"/>
          </w:tcPr>
          <w:p w14:paraId="595F7109" w14:textId="77777777" w:rsidR="0023499B" w:rsidRPr="00E832E8" w:rsidRDefault="0023499B" w:rsidP="002958F7">
            <w:pPr>
              <w:rPr>
                <w:rFonts w:ascii="Gill Sans MT" w:hAnsi="Gill Sans MT"/>
              </w:rPr>
            </w:pPr>
            <w:r w:rsidRPr="00E832E8">
              <w:rPr>
                <w:rFonts w:ascii="Gill Sans MT" w:hAnsi="Gill Sans MT"/>
              </w:rPr>
              <w:t>£55.50</w:t>
            </w:r>
          </w:p>
        </w:tc>
        <w:tc>
          <w:tcPr>
            <w:tcW w:w="885" w:type="dxa"/>
          </w:tcPr>
          <w:p w14:paraId="3D8054B7" w14:textId="77777777" w:rsidR="0023499B" w:rsidRPr="00E832E8" w:rsidRDefault="0023499B" w:rsidP="002958F7">
            <w:pPr>
              <w:rPr>
                <w:rFonts w:ascii="Gill Sans MT" w:hAnsi="Gill Sans MT"/>
              </w:rPr>
            </w:pPr>
            <w:r w:rsidRPr="00E832E8">
              <w:rPr>
                <w:rFonts w:ascii="Gill Sans MT" w:hAnsi="Gill Sans MT"/>
              </w:rPr>
              <w:t>£34.30</w:t>
            </w:r>
          </w:p>
        </w:tc>
      </w:tr>
      <w:tr w:rsidR="0023499B" w:rsidRPr="00E832E8" w14:paraId="1B45F8BB" w14:textId="77777777" w:rsidTr="002958F7">
        <w:tc>
          <w:tcPr>
            <w:tcW w:w="1365" w:type="dxa"/>
          </w:tcPr>
          <w:p w14:paraId="25634ECB" w14:textId="77777777" w:rsidR="0023499B" w:rsidRPr="00E832E8" w:rsidRDefault="0023499B" w:rsidP="002958F7">
            <w:pPr>
              <w:rPr>
                <w:rFonts w:ascii="Gill Sans MT" w:hAnsi="Gill Sans MT"/>
              </w:rPr>
            </w:pPr>
            <w:r w:rsidRPr="00E832E8">
              <w:rPr>
                <w:rFonts w:ascii="Gill Sans MT" w:hAnsi="Gill Sans MT"/>
              </w:rPr>
              <w:t>Wednesday</w:t>
            </w:r>
          </w:p>
        </w:tc>
        <w:tc>
          <w:tcPr>
            <w:tcW w:w="1030" w:type="dxa"/>
          </w:tcPr>
          <w:p w14:paraId="6DD283E8" w14:textId="77777777" w:rsidR="0023499B" w:rsidRPr="00E832E8" w:rsidRDefault="0023499B" w:rsidP="002958F7">
            <w:pPr>
              <w:rPr>
                <w:rFonts w:ascii="Gill Sans MT" w:hAnsi="Gill Sans MT"/>
              </w:rPr>
            </w:pPr>
            <w:r w:rsidRPr="00E832E8">
              <w:rPr>
                <w:rFonts w:ascii="Gill Sans MT" w:hAnsi="Gill Sans MT"/>
              </w:rPr>
              <w:t>£4</w:t>
            </w:r>
          </w:p>
        </w:tc>
        <w:tc>
          <w:tcPr>
            <w:tcW w:w="1186" w:type="dxa"/>
          </w:tcPr>
          <w:p w14:paraId="401B4408" w14:textId="77777777" w:rsidR="0023499B" w:rsidRPr="00E832E8" w:rsidRDefault="0023499B" w:rsidP="002958F7">
            <w:pPr>
              <w:rPr>
                <w:rFonts w:ascii="Gill Sans MT" w:hAnsi="Gill Sans MT"/>
              </w:rPr>
            </w:pPr>
            <w:r w:rsidRPr="00E832E8">
              <w:rPr>
                <w:rFonts w:ascii="Gill Sans MT" w:hAnsi="Gill Sans MT"/>
              </w:rPr>
              <w:t>£26.50</w:t>
            </w:r>
          </w:p>
        </w:tc>
        <w:tc>
          <w:tcPr>
            <w:tcW w:w="1186" w:type="dxa"/>
          </w:tcPr>
          <w:p w14:paraId="710DBE58" w14:textId="77777777" w:rsidR="0023499B" w:rsidRPr="00E832E8" w:rsidRDefault="0023499B" w:rsidP="002958F7">
            <w:pPr>
              <w:rPr>
                <w:rFonts w:ascii="Gill Sans MT" w:hAnsi="Gill Sans MT"/>
              </w:rPr>
            </w:pPr>
            <w:r w:rsidRPr="00E832E8">
              <w:rPr>
                <w:rFonts w:ascii="Gill Sans MT" w:hAnsi="Gill Sans MT"/>
              </w:rPr>
              <w:t>£15.90</w:t>
            </w:r>
          </w:p>
        </w:tc>
        <w:tc>
          <w:tcPr>
            <w:tcW w:w="1257" w:type="dxa"/>
          </w:tcPr>
          <w:p w14:paraId="374C3533" w14:textId="77777777" w:rsidR="0023499B" w:rsidRPr="00E832E8" w:rsidRDefault="0023499B" w:rsidP="002958F7">
            <w:pPr>
              <w:rPr>
                <w:rFonts w:ascii="Gill Sans MT" w:hAnsi="Gill Sans MT"/>
              </w:rPr>
            </w:pPr>
            <w:r w:rsidRPr="00E832E8">
              <w:rPr>
                <w:rFonts w:ascii="Gill Sans MT" w:hAnsi="Gill Sans MT"/>
              </w:rPr>
              <w:t>£26.50</w:t>
            </w:r>
          </w:p>
        </w:tc>
        <w:tc>
          <w:tcPr>
            <w:tcW w:w="1257" w:type="dxa"/>
          </w:tcPr>
          <w:p w14:paraId="01A1A97E" w14:textId="77777777" w:rsidR="0023499B" w:rsidRPr="00E832E8" w:rsidRDefault="0023499B" w:rsidP="002958F7">
            <w:pPr>
              <w:rPr>
                <w:rFonts w:ascii="Gill Sans MT" w:hAnsi="Gill Sans MT"/>
              </w:rPr>
            </w:pPr>
            <w:r w:rsidRPr="00E832E8">
              <w:rPr>
                <w:rFonts w:ascii="Gill Sans MT" w:hAnsi="Gill Sans MT"/>
              </w:rPr>
              <w:t>£15.90</w:t>
            </w:r>
          </w:p>
        </w:tc>
        <w:tc>
          <w:tcPr>
            <w:tcW w:w="844" w:type="dxa"/>
          </w:tcPr>
          <w:p w14:paraId="31EFF096" w14:textId="77777777" w:rsidR="0023499B" w:rsidRPr="00E832E8" w:rsidRDefault="0023499B" w:rsidP="002958F7">
            <w:pPr>
              <w:rPr>
                <w:rFonts w:ascii="Gill Sans MT" w:hAnsi="Gill Sans MT"/>
              </w:rPr>
            </w:pPr>
            <w:r w:rsidRPr="00E832E8">
              <w:rPr>
                <w:rFonts w:ascii="Gill Sans MT" w:hAnsi="Gill Sans MT"/>
              </w:rPr>
              <w:t>£55.50</w:t>
            </w:r>
          </w:p>
        </w:tc>
        <w:tc>
          <w:tcPr>
            <w:tcW w:w="885" w:type="dxa"/>
          </w:tcPr>
          <w:p w14:paraId="5CED6B9B" w14:textId="77777777" w:rsidR="0023499B" w:rsidRPr="00E832E8" w:rsidRDefault="0023499B" w:rsidP="002958F7">
            <w:pPr>
              <w:rPr>
                <w:rFonts w:ascii="Gill Sans MT" w:hAnsi="Gill Sans MT"/>
              </w:rPr>
            </w:pPr>
            <w:r w:rsidRPr="00E832E8">
              <w:rPr>
                <w:rFonts w:ascii="Gill Sans MT" w:hAnsi="Gill Sans MT"/>
              </w:rPr>
              <w:t>£34.30</w:t>
            </w:r>
          </w:p>
        </w:tc>
      </w:tr>
      <w:tr w:rsidR="0023499B" w:rsidRPr="00E832E8" w14:paraId="5E587682" w14:textId="77777777" w:rsidTr="002958F7">
        <w:tc>
          <w:tcPr>
            <w:tcW w:w="1365" w:type="dxa"/>
          </w:tcPr>
          <w:p w14:paraId="6663F0CD" w14:textId="77777777" w:rsidR="0023499B" w:rsidRPr="00E832E8" w:rsidRDefault="0023499B" w:rsidP="002958F7">
            <w:pPr>
              <w:rPr>
                <w:rFonts w:ascii="Gill Sans MT" w:hAnsi="Gill Sans MT"/>
              </w:rPr>
            </w:pPr>
            <w:r w:rsidRPr="00E832E8">
              <w:rPr>
                <w:rFonts w:ascii="Gill Sans MT" w:hAnsi="Gill Sans MT"/>
              </w:rPr>
              <w:t>Thursday</w:t>
            </w:r>
          </w:p>
        </w:tc>
        <w:tc>
          <w:tcPr>
            <w:tcW w:w="1030" w:type="dxa"/>
          </w:tcPr>
          <w:p w14:paraId="2319E4A2" w14:textId="77777777" w:rsidR="0023499B" w:rsidRPr="00E832E8" w:rsidRDefault="0023499B" w:rsidP="002958F7">
            <w:pPr>
              <w:rPr>
                <w:rFonts w:ascii="Gill Sans MT" w:hAnsi="Gill Sans MT"/>
              </w:rPr>
            </w:pPr>
            <w:r w:rsidRPr="00E832E8">
              <w:rPr>
                <w:rFonts w:ascii="Gill Sans MT" w:hAnsi="Gill Sans MT"/>
              </w:rPr>
              <w:t>£4</w:t>
            </w:r>
          </w:p>
        </w:tc>
        <w:tc>
          <w:tcPr>
            <w:tcW w:w="1186" w:type="dxa"/>
          </w:tcPr>
          <w:p w14:paraId="3364CD81" w14:textId="77777777" w:rsidR="0023499B" w:rsidRPr="00E832E8" w:rsidRDefault="0023499B" w:rsidP="002958F7">
            <w:pPr>
              <w:rPr>
                <w:rFonts w:ascii="Gill Sans MT" w:hAnsi="Gill Sans MT"/>
              </w:rPr>
            </w:pPr>
            <w:r w:rsidRPr="00E832E8">
              <w:rPr>
                <w:rFonts w:ascii="Gill Sans MT" w:hAnsi="Gill Sans MT"/>
              </w:rPr>
              <w:t>£26.50</w:t>
            </w:r>
          </w:p>
        </w:tc>
        <w:tc>
          <w:tcPr>
            <w:tcW w:w="1186" w:type="dxa"/>
          </w:tcPr>
          <w:p w14:paraId="3D2C9F9C" w14:textId="77777777" w:rsidR="0023499B" w:rsidRPr="00E832E8" w:rsidRDefault="0023499B" w:rsidP="002958F7">
            <w:pPr>
              <w:rPr>
                <w:rFonts w:ascii="Gill Sans MT" w:hAnsi="Gill Sans MT"/>
              </w:rPr>
            </w:pPr>
            <w:r w:rsidRPr="00E832E8">
              <w:rPr>
                <w:rFonts w:ascii="Gill Sans MT" w:hAnsi="Gill Sans MT"/>
              </w:rPr>
              <w:t>£15.90</w:t>
            </w:r>
          </w:p>
        </w:tc>
        <w:tc>
          <w:tcPr>
            <w:tcW w:w="1257" w:type="dxa"/>
          </w:tcPr>
          <w:p w14:paraId="73F40407" w14:textId="77777777" w:rsidR="0023499B" w:rsidRPr="00E832E8" w:rsidRDefault="0023499B" w:rsidP="002958F7">
            <w:pPr>
              <w:rPr>
                <w:rFonts w:ascii="Gill Sans MT" w:hAnsi="Gill Sans MT"/>
              </w:rPr>
            </w:pPr>
            <w:r w:rsidRPr="00E832E8">
              <w:rPr>
                <w:rFonts w:ascii="Gill Sans MT" w:hAnsi="Gill Sans MT"/>
              </w:rPr>
              <w:t>£26.50</w:t>
            </w:r>
          </w:p>
        </w:tc>
        <w:tc>
          <w:tcPr>
            <w:tcW w:w="1257" w:type="dxa"/>
          </w:tcPr>
          <w:p w14:paraId="734B7102" w14:textId="77777777" w:rsidR="0023499B" w:rsidRPr="00E832E8" w:rsidRDefault="0023499B" w:rsidP="002958F7">
            <w:pPr>
              <w:rPr>
                <w:rFonts w:ascii="Gill Sans MT" w:hAnsi="Gill Sans MT"/>
              </w:rPr>
            </w:pPr>
            <w:r w:rsidRPr="00E832E8">
              <w:rPr>
                <w:rFonts w:ascii="Gill Sans MT" w:hAnsi="Gill Sans MT"/>
              </w:rPr>
              <w:t>£15.90</w:t>
            </w:r>
          </w:p>
        </w:tc>
        <w:tc>
          <w:tcPr>
            <w:tcW w:w="844" w:type="dxa"/>
          </w:tcPr>
          <w:p w14:paraId="303B4C4B" w14:textId="77777777" w:rsidR="0023499B" w:rsidRPr="00E832E8" w:rsidRDefault="0023499B" w:rsidP="002958F7">
            <w:pPr>
              <w:rPr>
                <w:rFonts w:ascii="Gill Sans MT" w:hAnsi="Gill Sans MT"/>
              </w:rPr>
            </w:pPr>
            <w:r w:rsidRPr="00E832E8">
              <w:rPr>
                <w:rFonts w:ascii="Gill Sans MT" w:hAnsi="Gill Sans MT"/>
              </w:rPr>
              <w:t>£55.50</w:t>
            </w:r>
          </w:p>
        </w:tc>
        <w:tc>
          <w:tcPr>
            <w:tcW w:w="885" w:type="dxa"/>
          </w:tcPr>
          <w:p w14:paraId="6DEAA8BE" w14:textId="77777777" w:rsidR="0023499B" w:rsidRPr="00E832E8" w:rsidRDefault="0023499B" w:rsidP="002958F7">
            <w:pPr>
              <w:rPr>
                <w:rFonts w:ascii="Gill Sans MT" w:hAnsi="Gill Sans MT"/>
              </w:rPr>
            </w:pPr>
            <w:r w:rsidRPr="00E832E8">
              <w:rPr>
                <w:rFonts w:ascii="Gill Sans MT" w:hAnsi="Gill Sans MT"/>
              </w:rPr>
              <w:t>£34.30</w:t>
            </w:r>
          </w:p>
        </w:tc>
      </w:tr>
      <w:tr w:rsidR="0023499B" w:rsidRPr="00E832E8" w14:paraId="79E8E249" w14:textId="77777777" w:rsidTr="002958F7">
        <w:tc>
          <w:tcPr>
            <w:tcW w:w="1365" w:type="dxa"/>
          </w:tcPr>
          <w:p w14:paraId="02C7523D" w14:textId="77777777" w:rsidR="0023499B" w:rsidRPr="00E832E8" w:rsidRDefault="0023499B" w:rsidP="002958F7">
            <w:pPr>
              <w:rPr>
                <w:rFonts w:ascii="Gill Sans MT" w:hAnsi="Gill Sans MT"/>
              </w:rPr>
            </w:pPr>
            <w:r w:rsidRPr="00E832E8">
              <w:rPr>
                <w:rFonts w:ascii="Gill Sans MT" w:hAnsi="Gill Sans MT"/>
              </w:rPr>
              <w:t>Friday</w:t>
            </w:r>
          </w:p>
        </w:tc>
        <w:tc>
          <w:tcPr>
            <w:tcW w:w="1030" w:type="dxa"/>
          </w:tcPr>
          <w:p w14:paraId="33AAAF0D" w14:textId="77777777" w:rsidR="0023499B" w:rsidRPr="00E832E8" w:rsidRDefault="0023499B" w:rsidP="002958F7">
            <w:pPr>
              <w:rPr>
                <w:rFonts w:ascii="Gill Sans MT" w:hAnsi="Gill Sans MT"/>
              </w:rPr>
            </w:pPr>
            <w:r w:rsidRPr="00E832E8">
              <w:rPr>
                <w:rFonts w:ascii="Gill Sans MT" w:hAnsi="Gill Sans MT"/>
              </w:rPr>
              <w:t>£4</w:t>
            </w:r>
          </w:p>
        </w:tc>
        <w:tc>
          <w:tcPr>
            <w:tcW w:w="1186" w:type="dxa"/>
          </w:tcPr>
          <w:p w14:paraId="360A44BE" w14:textId="77777777" w:rsidR="0023499B" w:rsidRPr="00E832E8" w:rsidRDefault="0023499B" w:rsidP="002958F7">
            <w:pPr>
              <w:rPr>
                <w:rFonts w:ascii="Gill Sans MT" w:hAnsi="Gill Sans MT"/>
              </w:rPr>
            </w:pPr>
            <w:r w:rsidRPr="00E832E8">
              <w:rPr>
                <w:rFonts w:ascii="Gill Sans MT" w:hAnsi="Gill Sans MT"/>
              </w:rPr>
              <w:t>£26.50</w:t>
            </w:r>
          </w:p>
        </w:tc>
        <w:tc>
          <w:tcPr>
            <w:tcW w:w="1186" w:type="dxa"/>
          </w:tcPr>
          <w:p w14:paraId="42FBEE49" w14:textId="77777777" w:rsidR="0023499B" w:rsidRPr="00E832E8" w:rsidRDefault="0023499B" w:rsidP="002958F7">
            <w:pPr>
              <w:rPr>
                <w:rFonts w:ascii="Gill Sans MT" w:hAnsi="Gill Sans MT"/>
              </w:rPr>
            </w:pPr>
            <w:r w:rsidRPr="00E832E8">
              <w:rPr>
                <w:rFonts w:ascii="Gill Sans MT" w:hAnsi="Gill Sans MT"/>
              </w:rPr>
              <w:t>£15.90</w:t>
            </w:r>
          </w:p>
        </w:tc>
        <w:tc>
          <w:tcPr>
            <w:tcW w:w="1257" w:type="dxa"/>
          </w:tcPr>
          <w:p w14:paraId="55F14860" w14:textId="77777777" w:rsidR="0023499B" w:rsidRPr="00E832E8" w:rsidRDefault="0023499B" w:rsidP="002958F7">
            <w:pPr>
              <w:rPr>
                <w:rFonts w:ascii="Gill Sans MT" w:hAnsi="Gill Sans MT"/>
              </w:rPr>
            </w:pPr>
            <w:r w:rsidRPr="00E832E8">
              <w:rPr>
                <w:rFonts w:ascii="Gill Sans MT" w:hAnsi="Gill Sans MT"/>
              </w:rPr>
              <w:t>£26.50</w:t>
            </w:r>
          </w:p>
        </w:tc>
        <w:tc>
          <w:tcPr>
            <w:tcW w:w="1257" w:type="dxa"/>
          </w:tcPr>
          <w:p w14:paraId="24726D42" w14:textId="77777777" w:rsidR="0023499B" w:rsidRPr="00E832E8" w:rsidRDefault="0023499B" w:rsidP="002958F7">
            <w:pPr>
              <w:rPr>
                <w:rFonts w:ascii="Gill Sans MT" w:hAnsi="Gill Sans MT"/>
              </w:rPr>
            </w:pPr>
            <w:r w:rsidRPr="00E832E8">
              <w:rPr>
                <w:rFonts w:ascii="Gill Sans MT" w:hAnsi="Gill Sans MT"/>
              </w:rPr>
              <w:t>£15.90</w:t>
            </w:r>
          </w:p>
        </w:tc>
        <w:tc>
          <w:tcPr>
            <w:tcW w:w="844" w:type="dxa"/>
          </w:tcPr>
          <w:p w14:paraId="54D64369" w14:textId="77777777" w:rsidR="0023499B" w:rsidRPr="00E832E8" w:rsidRDefault="0023499B" w:rsidP="002958F7">
            <w:pPr>
              <w:rPr>
                <w:rFonts w:ascii="Gill Sans MT" w:hAnsi="Gill Sans MT"/>
              </w:rPr>
            </w:pPr>
            <w:r w:rsidRPr="00E832E8">
              <w:rPr>
                <w:rFonts w:ascii="Gill Sans MT" w:hAnsi="Gill Sans MT"/>
              </w:rPr>
              <w:t>£55.50</w:t>
            </w:r>
          </w:p>
        </w:tc>
        <w:tc>
          <w:tcPr>
            <w:tcW w:w="885" w:type="dxa"/>
          </w:tcPr>
          <w:p w14:paraId="3AE4E318" w14:textId="77777777" w:rsidR="0023499B" w:rsidRPr="00E832E8" w:rsidRDefault="0023499B" w:rsidP="002958F7">
            <w:pPr>
              <w:rPr>
                <w:rFonts w:ascii="Gill Sans MT" w:hAnsi="Gill Sans MT"/>
              </w:rPr>
            </w:pPr>
            <w:r w:rsidRPr="00E832E8">
              <w:rPr>
                <w:rFonts w:ascii="Gill Sans MT" w:hAnsi="Gill Sans MT"/>
              </w:rPr>
              <w:t>£34.30</w:t>
            </w:r>
          </w:p>
        </w:tc>
      </w:tr>
    </w:tbl>
    <w:p w14:paraId="79F706F8" w14:textId="0D459019" w:rsidR="0023499B" w:rsidRPr="00E832E8" w:rsidRDefault="006C2099" w:rsidP="0062417C">
      <w:pPr>
        <w:spacing w:line="240" w:lineRule="auto"/>
        <w:rPr>
          <w:rFonts w:ascii="Gill Sans MT" w:hAnsi="Gill Sans MT"/>
        </w:rPr>
      </w:pPr>
      <w:r>
        <w:rPr>
          <w:rFonts w:ascii="Gill Sans MT" w:hAnsi="Gill Sans MT"/>
        </w:rPr>
        <w:lastRenderedPageBreak/>
        <w:t>3-4 years – Ratio 1:8</w:t>
      </w:r>
      <w:bookmarkStart w:id="0" w:name="_GoBack"/>
      <w:bookmarkEnd w:id="0"/>
      <w:r w:rsidR="0023499B" w:rsidRPr="00E832E8">
        <w:rPr>
          <w:rFonts w:ascii="Gill Sans MT" w:hAnsi="Gill Sans MT"/>
        </w:rPr>
        <w:t xml:space="preserve"> (Up to 20 children) </w:t>
      </w:r>
    </w:p>
    <w:tbl>
      <w:tblPr>
        <w:tblStyle w:val="TableGrid"/>
        <w:tblW w:w="9355" w:type="dxa"/>
        <w:tblLook w:val="04A0" w:firstRow="1" w:lastRow="0" w:firstColumn="1" w:lastColumn="0" w:noHBand="0" w:noVBand="1"/>
      </w:tblPr>
      <w:tblGrid>
        <w:gridCol w:w="1365"/>
        <w:gridCol w:w="1043"/>
        <w:gridCol w:w="1191"/>
        <w:gridCol w:w="1191"/>
        <w:gridCol w:w="1259"/>
        <w:gridCol w:w="1259"/>
        <w:gridCol w:w="851"/>
        <w:gridCol w:w="1196"/>
      </w:tblGrid>
      <w:tr w:rsidR="0023499B" w:rsidRPr="00E832E8" w14:paraId="0824A99B" w14:textId="77777777" w:rsidTr="002958F7">
        <w:tc>
          <w:tcPr>
            <w:tcW w:w="1365" w:type="dxa"/>
          </w:tcPr>
          <w:p w14:paraId="2A2B346A" w14:textId="77777777" w:rsidR="0023499B" w:rsidRPr="00E832E8" w:rsidRDefault="0023499B" w:rsidP="002958F7">
            <w:pPr>
              <w:rPr>
                <w:rFonts w:ascii="Gill Sans MT" w:hAnsi="Gill Sans MT"/>
              </w:rPr>
            </w:pPr>
            <w:r w:rsidRPr="00E832E8">
              <w:rPr>
                <w:rFonts w:ascii="Gill Sans MT" w:hAnsi="Gill Sans MT"/>
              </w:rPr>
              <w:t>Day</w:t>
            </w:r>
          </w:p>
        </w:tc>
        <w:tc>
          <w:tcPr>
            <w:tcW w:w="1043" w:type="dxa"/>
          </w:tcPr>
          <w:p w14:paraId="5686928F" w14:textId="77777777" w:rsidR="0023499B" w:rsidRPr="00E832E8" w:rsidRDefault="0023499B" w:rsidP="002958F7">
            <w:pPr>
              <w:rPr>
                <w:rFonts w:ascii="Gill Sans MT" w:hAnsi="Gill Sans MT"/>
              </w:rPr>
            </w:pPr>
            <w:r w:rsidRPr="00E832E8">
              <w:rPr>
                <w:rFonts w:ascii="Gill Sans MT" w:hAnsi="Gill Sans MT"/>
              </w:rPr>
              <w:t>Early Start</w:t>
            </w:r>
          </w:p>
          <w:p w14:paraId="03B15FCE" w14:textId="77777777" w:rsidR="0023499B" w:rsidRPr="00E832E8" w:rsidRDefault="0023499B" w:rsidP="002958F7">
            <w:pPr>
              <w:rPr>
                <w:rFonts w:ascii="Gill Sans MT" w:hAnsi="Gill Sans MT"/>
              </w:rPr>
            </w:pPr>
            <w:r w:rsidRPr="00E832E8">
              <w:rPr>
                <w:rFonts w:ascii="Gill Sans MT" w:hAnsi="Gill Sans MT"/>
              </w:rPr>
              <w:t>7.30 – 8</w:t>
            </w:r>
          </w:p>
        </w:tc>
        <w:tc>
          <w:tcPr>
            <w:tcW w:w="1191" w:type="dxa"/>
          </w:tcPr>
          <w:p w14:paraId="46B50BDF" w14:textId="4AA8B091" w:rsidR="0023499B" w:rsidRPr="00E832E8" w:rsidRDefault="0023499B" w:rsidP="002958F7">
            <w:pPr>
              <w:rPr>
                <w:rFonts w:ascii="Gill Sans MT" w:hAnsi="Gill Sans MT"/>
              </w:rPr>
            </w:pPr>
            <w:r w:rsidRPr="00E832E8">
              <w:rPr>
                <w:rFonts w:ascii="Gill Sans MT" w:hAnsi="Gill Sans MT"/>
              </w:rPr>
              <w:t>Morning (5</w:t>
            </w:r>
            <w:r w:rsidR="00C21622" w:rsidRPr="00E832E8">
              <w:rPr>
                <w:rFonts w:ascii="Gill Sans MT" w:hAnsi="Gill Sans MT"/>
              </w:rPr>
              <w:t>h</w:t>
            </w:r>
            <w:r w:rsidRPr="00E832E8">
              <w:rPr>
                <w:rFonts w:ascii="Gill Sans MT" w:hAnsi="Gill Sans MT"/>
              </w:rPr>
              <w:t>) 8-1 (</w:t>
            </w:r>
            <w:proofErr w:type="spellStart"/>
            <w:r w:rsidRPr="00E832E8">
              <w:rPr>
                <w:rFonts w:ascii="Gill Sans MT" w:hAnsi="Gill Sans MT"/>
              </w:rPr>
              <w:t>Inc</w:t>
            </w:r>
            <w:proofErr w:type="spellEnd"/>
            <w:r w:rsidRPr="00E832E8">
              <w:rPr>
                <w:rFonts w:ascii="Gill Sans MT" w:hAnsi="Gill Sans MT"/>
              </w:rPr>
              <w:t xml:space="preserve"> B+S)</w:t>
            </w:r>
          </w:p>
        </w:tc>
        <w:tc>
          <w:tcPr>
            <w:tcW w:w="1191" w:type="dxa"/>
          </w:tcPr>
          <w:p w14:paraId="2A954008" w14:textId="448A7CDF" w:rsidR="0023499B" w:rsidRPr="00E832E8" w:rsidRDefault="0023499B" w:rsidP="002958F7">
            <w:pPr>
              <w:rPr>
                <w:rFonts w:ascii="Gill Sans MT" w:hAnsi="Gill Sans MT"/>
              </w:rPr>
            </w:pPr>
            <w:r w:rsidRPr="00E832E8">
              <w:rPr>
                <w:rFonts w:ascii="Gill Sans MT" w:hAnsi="Gill Sans MT"/>
              </w:rPr>
              <w:t>Morning (3</w:t>
            </w:r>
            <w:r w:rsidR="00C21622" w:rsidRPr="00E832E8">
              <w:rPr>
                <w:rFonts w:ascii="Gill Sans MT" w:hAnsi="Gill Sans MT"/>
              </w:rPr>
              <w:t>h</w:t>
            </w:r>
            <w:r w:rsidRPr="00E832E8">
              <w:rPr>
                <w:rFonts w:ascii="Gill Sans MT" w:hAnsi="Gill Sans MT"/>
              </w:rPr>
              <w:t>) 8.45-11.45</w:t>
            </w:r>
          </w:p>
          <w:p w14:paraId="3AC63A77"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S)</w:t>
            </w:r>
          </w:p>
          <w:p w14:paraId="61BDAC9D" w14:textId="77777777" w:rsidR="0023499B" w:rsidRPr="00E832E8" w:rsidRDefault="0023499B" w:rsidP="002958F7">
            <w:pPr>
              <w:rPr>
                <w:rFonts w:ascii="Gill Sans MT" w:hAnsi="Gill Sans MT"/>
              </w:rPr>
            </w:pPr>
            <w:r w:rsidRPr="00E832E8">
              <w:rPr>
                <w:rFonts w:ascii="Gill Sans MT" w:hAnsi="Gill Sans MT"/>
              </w:rPr>
              <w:t>TT Only</w:t>
            </w:r>
          </w:p>
        </w:tc>
        <w:tc>
          <w:tcPr>
            <w:tcW w:w="1259" w:type="dxa"/>
          </w:tcPr>
          <w:p w14:paraId="4493E484" w14:textId="0FE55AD2" w:rsidR="0023499B" w:rsidRPr="00E832E8" w:rsidRDefault="0023499B" w:rsidP="002958F7">
            <w:pPr>
              <w:rPr>
                <w:rFonts w:ascii="Gill Sans MT" w:hAnsi="Gill Sans MT"/>
              </w:rPr>
            </w:pPr>
            <w:r w:rsidRPr="00E832E8">
              <w:rPr>
                <w:rFonts w:ascii="Gill Sans MT" w:hAnsi="Gill Sans MT"/>
              </w:rPr>
              <w:t>Afternoon (5</w:t>
            </w:r>
            <w:r w:rsidR="00C21622" w:rsidRPr="00E832E8">
              <w:rPr>
                <w:rFonts w:ascii="Gill Sans MT" w:hAnsi="Gill Sans MT"/>
              </w:rPr>
              <w:t>h</w:t>
            </w:r>
            <w:r w:rsidRPr="00E832E8">
              <w:rPr>
                <w:rFonts w:ascii="Gill Sans MT" w:hAnsi="Gill Sans MT"/>
              </w:rPr>
              <w:t>) 1-6</w:t>
            </w:r>
          </w:p>
          <w:p w14:paraId="78B281DA"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T+S)</w:t>
            </w:r>
          </w:p>
        </w:tc>
        <w:tc>
          <w:tcPr>
            <w:tcW w:w="1259" w:type="dxa"/>
          </w:tcPr>
          <w:p w14:paraId="732C8998" w14:textId="6CD9DBAA" w:rsidR="0023499B" w:rsidRPr="00E832E8" w:rsidRDefault="0023499B" w:rsidP="002958F7">
            <w:pPr>
              <w:rPr>
                <w:rFonts w:ascii="Gill Sans MT" w:hAnsi="Gill Sans MT"/>
              </w:rPr>
            </w:pPr>
            <w:r w:rsidRPr="00E832E8">
              <w:rPr>
                <w:rFonts w:ascii="Gill Sans MT" w:hAnsi="Gill Sans MT"/>
              </w:rPr>
              <w:t>Afternoon (3</w:t>
            </w:r>
            <w:r w:rsidR="00C21622" w:rsidRPr="00E832E8">
              <w:rPr>
                <w:rFonts w:ascii="Gill Sans MT" w:hAnsi="Gill Sans MT"/>
              </w:rPr>
              <w:t>h</w:t>
            </w:r>
            <w:r w:rsidRPr="00E832E8">
              <w:rPr>
                <w:rFonts w:ascii="Gill Sans MT" w:hAnsi="Gill Sans MT"/>
              </w:rPr>
              <w:t>) 12.30-3.30</w:t>
            </w:r>
          </w:p>
          <w:p w14:paraId="0EA780BC"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S)</w:t>
            </w:r>
          </w:p>
          <w:p w14:paraId="4B027128" w14:textId="77777777" w:rsidR="0023499B" w:rsidRPr="00E832E8" w:rsidRDefault="0023499B" w:rsidP="002958F7">
            <w:pPr>
              <w:rPr>
                <w:rFonts w:ascii="Gill Sans MT" w:hAnsi="Gill Sans MT"/>
              </w:rPr>
            </w:pPr>
            <w:r w:rsidRPr="00E832E8">
              <w:rPr>
                <w:rFonts w:ascii="Gill Sans MT" w:hAnsi="Gill Sans MT"/>
              </w:rPr>
              <w:t>TT only</w:t>
            </w:r>
          </w:p>
        </w:tc>
        <w:tc>
          <w:tcPr>
            <w:tcW w:w="851" w:type="dxa"/>
          </w:tcPr>
          <w:p w14:paraId="37BBE299" w14:textId="57A57EBE" w:rsidR="0023499B" w:rsidRDefault="0023499B" w:rsidP="002958F7">
            <w:pPr>
              <w:rPr>
                <w:rFonts w:ascii="Gill Sans MT" w:hAnsi="Gill Sans MT"/>
              </w:rPr>
            </w:pPr>
            <w:r w:rsidRPr="00E832E8">
              <w:rPr>
                <w:rFonts w:ascii="Gill Sans MT" w:hAnsi="Gill Sans MT"/>
              </w:rPr>
              <w:t>Long Day (10</w:t>
            </w:r>
            <w:r w:rsidR="00C21622" w:rsidRPr="00E832E8">
              <w:rPr>
                <w:rFonts w:ascii="Gill Sans MT" w:hAnsi="Gill Sans MT"/>
              </w:rPr>
              <w:t>h</w:t>
            </w:r>
            <w:r w:rsidRPr="00E832E8">
              <w:rPr>
                <w:rFonts w:ascii="Gill Sans MT" w:hAnsi="Gill Sans MT"/>
              </w:rPr>
              <w:t>)</w:t>
            </w:r>
          </w:p>
          <w:p w14:paraId="02FC174B" w14:textId="2DB509A4" w:rsidR="00E6149A" w:rsidRPr="00E832E8" w:rsidRDefault="0062417C" w:rsidP="002958F7">
            <w:pPr>
              <w:rPr>
                <w:rFonts w:ascii="Gill Sans MT" w:hAnsi="Gill Sans MT"/>
              </w:rPr>
            </w:pPr>
            <w:r w:rsidRPr="0062417C">
              <w:rPr>
                <w:rFonts w:ascii="Gill Sans MT" w:hAnsi="Gill Sans MT"/>
              </w:rPr>
              <w:t>8</w:t>
            </w:r>
            <w:r w:rsidR="00E6149A" w:rsidRPr="0062417C">
              <w:rPr>
                <w:rFonts w:ascii="Gill Sans MT" w:hAnsi="Gill Sans MT"/>
              </w:rPr>
              <w:t>-6</w:t>
            </w:r>
          </w:p>
          <w:p w14:paraId="3DF0E3F8" w14:textId="77777777" w:rsidR="0023499B" w:rsidRPr="00E832E8" w:rsidRDefault="0023499B" w:rsidP="002958F7">
            <w:pPr>
              <w:rPr>
                <w:rFonts w:ascii="Gill Sans MT" w:hAnsi="Gill Sans MT"/>
              </w:rPr>
            </w:pPr>
            <w:r w:rsidRPr="00E832E8">
              <w:rPr>
                <w:rFonts w:ascii="Gill Sans MT" w:hAnsi="Gill Sans MT"/>
              </w:rPr>
              <w:t>(</w:t>
            </w:r>
            <w:proofErr w:type="spellStart"/>
            <w:r w:rsidRPr="00E832E8">
              <w:rPr>
                <w:rFonts w:ascii="Gill Sans MT" w:hAnsi="Gill Sans MT"/>
              </w:rPr>
              <w:t>Inc</w:t>
            </w:r>
            <w:proofErr w:type="spellEnd"/>
            <w:r w:rsidRPr="00E832E8">
              <w:rPr>
                <w:rFonts w:ascii="Gill Sans MT" w:hAnsi="Gill Sans MT"/>
              </w:rPr>
              <w:t xml:space="preserve"> B, L, T)</w:t>
            </w:r>
          </w:p>
        </w:tc>
        <w:tc>
          <w:tcPr>
            <w:tcW w:w="1196" w:type="dxa"/>
          </w:tcPr>
          <w:p w14:paraId="5D667982" w14:textId="36BD04AC" w:rsidR="0023499B" w:rsidRDefault="0023499B" w:rsidP="002958F7">
            <w:pPr>
              <w:rPr>
                <w:rFonts w:ascii="Gill Sans MT" w:hAnsi="Gill Sans MT"/>
              </w:rPr>
            </w:pPr>
            <w:r w:rsidRPr="00E832E8">
              <w:rPr>
                <w:rFonts w:ascii="Gill Sans MT" w:hAnsi="Gill Sans MT"/>
              </w:rPr>
              <w:t>Short Day</w:t>
            </w:r>
            <w:r w:rsidR="0062417C">
              <w:rPr>
                <w:rFonts w:ascii="Gill Sans MT" w:hAnsi="Gill Sans MT"/>
              </w:rPr>
              <w:t xml:space="preserve"> </w:t>
            </w:r>
            <w:r w:rsidR="0062417C" w:rsidRPr="00E832E8">
              <w:rPr>
                <w:rFonts w:ascii="Gill Sans MT" w:hAnsi="Gill Sans MT"/>
              </w:rPr>
              <w:t>(6h)</w:t>
            </w:r>
            <w:r w:rsidRPr="00E832E8">
              <w:rPr>
                <w:rFonts w:ascii="Gill Sans MT" w:hAnsi="Gill Sans MT"/>
              </w:rPr>
              <w:t xml:space="preserve"> </w:t>
            </w:r>
          </w:p>
          <w:p w14:paraId="6431BD1C" w14:textId="674FC380" w:rsidR="00E6149A" w:rsidRPr="00E832E8" w:rsidRDefault="00E6149A" w:rsidP="002958F7">
            <w:pPr>
              <w:rPr>
                <w:rFonts w:ascii="Gill Sans MT" w:hAnsi="Gill Sans MT"/>
              </w:rPr>
            </w:pPr>
            <w:r w:rsidRPr="0062417C">
              <w:rPr>
                <w:rFonts w:ascii="Gill Sans MT" w:hAnsi="Gill Sans MT"/>
              </w:rPr>
              <w:t>9-3</w:t>
            </w:r>
          </w:p>
          <w:p w14:paraId="3F5056F4" w14:textId="4A0C0893" w:rsidR="0023499B" w:rsidRPr="00E832E8" w:rsidRDefault="00C21622" w:rsidP="002958F7">
            <w:pPr>
              <w:rPr>
                <w:rFonts w:ascii="Gill Sans MT" w:hAnsi="Gill Sans MT"/>
              </w:rPr>
            </w:pPr>
            <w:r w:rsidRPr="00E832E8">
              <w:rPr>
                <w:rFonts w:ascii="Gill Sans MT" w:hAnsi="Gill Sans MT"/>
              </w:rPr>
              <w:t>TT only</w:t>
            </w:r>
          </w:p>
        </w:tc>
      </w:tr>
      <w:tr w:rsidR="0023499B" w:rsidRPr="00E832E8" w14:paraId="4E366FEB" w14:textId="77777777" w:rsidTr="002958F7">
        <w:tc>
          <w:tcPr>
            <w:tcW w:w="1365" w:type="dxa"/>
          </w:tcPr>
          <w:p w14:paraId="018B666B" w14:textId="77777777" w:rsidR="0023499B" w:rsidRPr="00E832E8" w:rsidRDefault="0023499B" w:rsidP="002958F7">
            <w:pPr>
              <w:rPr>
                <w:rFonts w:ascii="Gill Sans MT" w:hAnsi="Gill Sans MT"/>
              </w:rPr>
            </w:pPr>
            <w:r w:rsidRPr="00E832E8">
              <w:rPr>
                <w:rFonts w:ascii="Gill Sans MT" w:hAnsi="Gill Sans MT"/>
              </w:rPr>
              <w:t>Monday</w:t>
            </w:r>
          </w:p>
        </w:tc>
        <w:tc>
          <w:tcPr>
            <w:tcW w:w="1043" w:type="dxa"/>
          </w:tcPr>
          <w:p w14:paraId="5BE4D8CE" w14:textId="77777777" w:rsidR="0023499B" w:rsidRPr="00E832E8" w:rsidRDefault="0023499B" w:rsidP="002958F7">
            <w:pPr>
              <w:rPr>
                <w:rFonts w:ascii="Gill Sans MT" w:hAnsi="Gill Sans MT"/>
              </w:rPr>
            </w:pPr>
            <w:r w:rsidRPr="00E832E8">
              <w:rPr>
                <w:rFonts w:ascii="Gill Sans MT" w:hAnsi="Gill Sans MT"/>
              </w:rPr>
              <w:t>£4</w:t>
            </w:r>
          </w:p>
        </w:tc>
        <w:tc>
          <w:tcPr>
            <w:tcW w:w="1191" w:type="dxa"/>
          </w:tcPr>
          <w:p w14:paraId="755E510B" w14:textId="77777777" w:rsidR="0023499B" w:rsidRPr="00E832E8" w:rsidRDefault="0023499B" w:rsidP="002958F7">
            <w:pPr>
              <w:rPr>
                <w:rFonts w:ascii="Gill Sans MT" w:hAnsi="Gill Sans MT"/>
              </w:rPr>
            </w:pPr>
            <w:r w:rsidRPr="00E832E8">
              <w:rPr>
                <w:rFonts w:ascii="Gill Sans MT" w:hAnsi="Gill Sans MT"/>
              </w:rPr>
              <w:t>£25</w:t>
            </w:r>
          </w:p>
        </w:tc>
        <w:tc>
          <w:tcPr>
            <w:tcW w:w="1191" w:type="dxa"/>
          </w:tcPr>
          <w:p w14:paraId="3E58021D" w14:textId="77777777" w:rsidR="0023499B" w:rsidRPr="00E832E8" w:rsidRDefault="0023499B" w:rsidP="002958F7">
            <w:pPr>
              <w:rPr>
                <w:rFonts w:ascii="Gill Sans MT" w:hAnsi="Gill Sans MT"/>
              </w:rPr>
            </w:pPr>
            <w:r w:rsidRPr="00E832E8">
              <w:rPr>
                <w:rFonts w:ascii="Gill Sans MT" w:hAnsi="Gill Sans MT"/>
              </w:rPr>
              <w:t>£15</w:t>
            </w:r>
          </w:p>
        </w:tc>
        <w:tc>
          <w:tcPr>
            <w:tcW w:w="1259" w:type="dxa"/>
          </w:tcPr>
          <w:p w14:paraId="5155FAC2" w14:textId="77777777" w:rsidR="0023499B" w:rsidRPr="00E832E8" w:rsidRDefault="0023499B" w:rsidP="002958F7">
            <w:pPr>
              <w:rPr>
                <w:rFonts w:ascii="Gill Sans MT" w:hAnsi="Gill Sans MT"/>
              </w:rPr>
            </w:pPr>
            <w:r w:rsidRPr="00E832E8">
              <w:rPr>
                <w:rFonts w:ascii="Gill Sans MT" w:hAnsi="Gill Sans MT"/>
              </w:rPr>
              <w:t>£25</w:t>
            </w:r>
          </w:p>
        </w:tc>
        <w:tc>
          <w:tcPr>
            <w:tcW w:w="1259" w:type="dxa"/>
          </w:tcPr>
          <w:p w14:paraId="6A81D7B7" w14:textId="77777777" w:rsidR="0023499B" w:rsidRPr="00E832E8" w:rsidRDefault="0023499B" w:rsidP="002958F7">
            <w:pPr>
              <w:rPr>
                <w:rFonts w:ascii="Gill Sans MT" w:hAnsi="Gill Sans MT"/>
              </w:rPr>
            </w:pPr>
            <w:r w:rsidRPr="00E832E8">
              <w:rPr>
                <w:rFonts w:ascii="Gill Sans MT" w:hAnsi="Gill Sans MT"/>
              </w:rPr>
              <w:t>£15</w:t>
            </w:r>
          </w:p>
        </w:tc>
        <w:tc>
          <w:tcPr>
            <w:tcW w:w="851" w:type="dxa"/>
          </w:tcPr>
          <w:p w14:paraId="123D6F42" w14:textId="51D5BC35" w:rsidR="0023499B" w:rsidRPr="00E832E8" w:rsidRDefault="0023499B" w:rsidP="002958F7">
            <w:pPr>
              <w:rPr>
                <w:rFonts w:ascii="Gill Sans MT" w:hAnsi="Gill Sans MT"/>
              </w:rPr>
            </w:pPr>
            <w:r w:rsidRPr="00E832E8">
              <w:rPr>
                <w:rFonts w:ascii="Gill Sans MT" w:hAnsi="Gill Sans MT"/>
              </w:rPr>
              <w:t>£52</w:t>
            </w:r>
            <w:r w:rsidR="006B55BA">
              <w:rPr>
                <w:rFonts w:ascii="Gill Sans MT" w:hAnsi="Gill Sans MT"/>
              </w:rPr>
              <w:t>.50</w:t>
            </w:r>
          </w:p>
        </w:tc>
        <w:tc>
          <w:tcPr>
            <w:tcW w:w="1196" w:type="dxa"/>
          </w:tcPr>
          <w:p w14:paraId="59E20068" w14:textId="4C2602A3" w:rsidR="0023499B" w:rsidRPr="00E832E8" w:rsidRDefault="006B55BA" w:rsidP="002958F7">
            <w:pPr>
              <w:rPr>
                <w:rFonts w:ascii="Gill Sans MT" w:hAnsi="Gill Sans MT"/>
              </w:rPr>
            </w:pPr>
            <w:r>
              <w:rPr>
                <w:rFonts w:ascii="Gill Sans MT" w:hAnsi="Gill Sans MT"/>
              </w:rPr>
              <w:t>£32.50</w:t>
            </w:r>
          </w:p>
        </w:tc>
      </w:tr>
      <w:tr w:rsidR="0023499B" w:rsidRPr="00E832E8" w14:paraId="2A7D6F37" w14:textId="77777777" w:rsidTr="002958F7">
        <w:tc>
          <w:tcPr>
            <w:tcW w:w="1365" w:type="dxa"/>
          </w:tcPr>
          <w:p w14:paraId="197077EB" w14:textId="77777777" w:rsidR="0023499B" w:rsidRPr="00E832E8" w:rsidRDefault="0023499B" w:rsidP="002958F7">
            <w:pPr>
              <w:rPr>
                <w:rFonts w:ascii="Gill Sans MT" w:hAnsi="Gill Sans MT"/>
              </w:rPr>
            </w:pPr>
            <w:r w:rsidRPr="00E832E8">
              <w:rPr>
                <w:rFonts w:ascii="Gill Sans MT" w:hAnsi="Gill Sans MT"/>
              </w:rPr>
              <w:t>Tuesday</w:t>
            </w:r>
          </w:p>
        </w:tc>
        <w:tc>
          <w:tcPr>
            <w:tcW w:w="1043" w:type="dxa"/>
          </w:tcPr>
          <w:p w14:paraId="0AB53B48" w14:textId="77777777" w:rsidR="0023499B" w:rsidRPr="00E832E8" w:rsidRDefault="0023499B" w:rsidP="002958F7">
            <w:pPr>
              <w:rPr>
                <w:rFonts w:ascii="Gill Sans MT" w:hAnsi="Gill Sans MT"/>
              </w:rPr>
            </w:pPr>
            <w:r w:rsidRPr="00E832E8">
              <w:rPr>
                <w:rFonts w:ascii="Gill Sans MT" w:hAnsi="Gill Sans MT"/>
              </w:rPr>
              <w:t>£4</w:t>
            </w:r>
          </w:p>
        </w:tc>
        <w:tc>
          <w:tcPr>
            <w:tcW w:w="1191" w:type="dxa"/>
          </w:tcPr>
          <w:p w14:paraId="65AFE284" w14:textId="77777777" w:rsidR="0023499B" w:rsidRPr="00E832E8" w:rsidRDefault="0023499B" w:rsidP="002958F7">
            <w:pPr>
              <w:rPr>
                <w:rFonts w:ascii="Gill Sans MT" w:hAnsi="Gill Sans MT"/>
              </w:rPr>
            </w:pPr>
            <w:r w:rsidRPr="00E832E8">
              <w:rPr>
                <w:rFonts w:ascii="Gill Sans MT" w:hAnsi="Gill Sans MT"/>
              </w:rPr>
              <w:t>£25</w:t>
            </w:r>
          </w:p>
        </w:tc>
        <w:tc>
          <w:tcPr>
            <w:tcW w:w="1191" w:type="dxa"/>
          </w:tcPr>
          <w:p w14:paraId="2791C5FC" w14:textId="77777777" w:rsidR="0023499B" w:rsidRPr="00E832E8" w:rsidRDefault="0023499B" w:rsidP="002958F7">
            <w:pPr>
              <w:rPr>
                <w:rFonts w:ascii="Gill Sans MT" w:hAnsi="Gill Sans MT"/>
              </w:rPr>
            </w:pPr>
            <w:r w:rsidRPr="00E832E8">
              <w:rPr>
                <w:rFonts w:ascii="Gill Sans MT" w:hAnsi="Gill Sans MT"/>
              </w:rPr>
              <w:t>£15</w:t>
            </w:r>
          </w:p>
        </w:tc>
        <w:tc>
          <w:tcPr>
            <w:tcW w:w="1259" w:type="dxa"/>
          </w:tcPr>
          <w:p w14:paraId="1E651AD5" w14:textId="77777777" w:rsidR="0023499B" w:rsidRPr="00E832E8" w:rsidRDefault="0023499B" w:rsidP="002958F7">
            <w:pPr>
              <w:rPr>
                <w:rFonts w:ascii="Gill Sans MT" w:hAnsi="Gill Sans MT"/>
              </w:rPr>
            </w:pPr>
            <w:r w:rsidRPr="00E832E8">
              <w:rPr>
                <w:rFonts w:ascii="Gill Sans MT" w:hAnsi="Gill Sans MT"/>
              </w:rPr>
              <w:t>£25</w:t>
            </w:r>
          </w:p>
        </w:tc>
        <w:tc>
          <w:tcPr>
            <w:tcW w:w="1259" w:type="dxa"/>
          </w:tcPr>
          <w:p w14:paraId="27C31F64" w14:textId="77777777" w:rsidR="0023499B" w:rsidRPr="00E832E8" w:rsidRDefault="0023499B" w:rsidP="002958F7">
            <w:pPr>
              <w:rPr>
                <w:rFonts w:ascii="Gill Sans MT" w:hAnsi="Gill Sans MT"/>
              </w:rPr>
            </w:pPr>
            <w:r w:rsidRPr="00E832E8">
              <w:rPr>
                <w:rFonts w:ascii="Gill Sans MT" w:hAnsi="Gill Sans MT"/>
              </w:rPr>
              <w:t>£15</w:t>
            </w:r>
          </w:p>
        </w:tc>
        <w:tc>
          <w:tcPr>
            <w:tcW w:w="851" w:type="dxa"/>
          </w:tcPr>
          <w:p w14:paraId="03981A25" w14:textId="58DE75E2" w:rsidR="0023499B" w:rsidRPr="00E832E8" w:rsidRDefault="0023499B" w:rsidP="002958F7">
            <w:pPr>
              <w:rPr>
                <w:rFonts w:ascii="Gill Sans MT" w:hAnsi="Gill Sans MT"/>
              </w:rPr>
            </w:pPr>
            <w:r w:rsidRPr="00E832E8">
              <w:rPr>
                <w:rFonts w:ascii="Gill Sans MT" w:hAnsi="Gill Sans MT"/>
              </w:rPr>
              <w:t>£52</w:t>
            </w:r>
            <w:r w:rsidR="006B55BA">
              <w:rPr>
                <w:rFonts w:ascii="Gill Sans MT" w:hAnsi="Gill Sans MT"/>
              </w:rPr>
              <w:t>.50</w:t>
            </w:r>
          </w:p>
        </w:tc>
        <w:tc>
          <w:tcPr>
            <w:tcW w:w="1196" w:type="dxa"/>
          </w:tcPr>
          <w:p w14:paraId="7D2FB69C" w14:textId="0573990D" w:rsidR="0023499B" w:rsidRPr="00E832E8" w:rsidRDefault="006B55BA" w:rsidP="002958F7">
            <w:pPr>
              <w:rPr>
                <w:rFonts w:ascii="Gill Sans MT" w:hAnsi="Gill Sans MT"/>
              </w:rPr>
            </w:pPr>
            <w:r>
              <w:rPr>
                <w:rFonts w:ascii="Gill Sans MT" w:hAnsi="Gill Sans MT"/>
              </w:rPr>
              <w:t>£32.50</w:t>
            </w:r>
          </w:p>
        </w:tc>
      </w:tr>
      <w:tr w:rsidR="0023499B" w:rsidRPr="00E832E8" w14:paraId="56A22449" w14:textId="77777777" w:rsidTr="002958F7">
        <w:tc>
          <w:tcPr>
            <w:tcW w:w="1365" w:type="dxa"/>
          </w:tcPr>
          <w:p w14:paraId="2920643A" w14:textId="77777777" w:rsidR="0023499B" w:rsidRPr="00E832E8" w:rsidRDefault="0023499B" w:rsidP="002958F7">
            <w:pPr>
              <w:rPr>
                <w:rFonts w:ascii="Gill Sans MT" w:hAnsi="Gill Sans MT"/>
              </w:rPr>
            </w:pPr>
            <w:r w:rsidRPr="00E832E8">
              <w:rPr>
                <w:rFonts w:ascii="Gill Sans MT" w:hAnsi="Gill Sans MT"/>
              </w:rPr>
              <w:t>Wednesday</w:t>
            </w:r>
          </w:p>
        </w:tc>
        <w:tc>
          <w:tcPr>
            <w:tcW w:w="1043" w:type="dxa"/>
          </w:tcPr>
          <w:p w14:paraId="5AB1D757" w14:textId="77777777" w:rsidR="0023499B" w:rsidRPr="00E832E8" w:rsidRDefault="0023499B" w:rsidP="002958F7">
            <w:pPr>
              <w:rPr>
                <w:rFonts w:ascii="Gill Sans MT" w:hAnsi="Gill Sans MT"/>
              </w:rPr>
            </w:pPr>
            <w:r w:rsidRPr="00E832E8">
              <w:rPr>
                <w:rFonts w:ascii="Gill Sans MT" w:hAnsi="Gill Sans MT"/>
              </w:rPr>
              <w:t>£4</w:t>
            </w:r>
          </w:p>
        </w:tc>
        <w:tc>
          <w:tcPr>
            <w:tcW w:w="1191" w:type="dxa"/>
          </w:tcPr>
          <w:p w14:paraId="739F0F60" w14:textId="77777777" w:rsidR="0023499B" w:rsidRPr="00E832E8" w:rsidRDefault="0023499B" w:rsidP="002958F7">
            <w:pPr>
              <w:rPr>
                <w:rFonts w:ascii="Gill Sans MT" w:hAnsi="Gill Sans MT"/>
              </w:rPr>
            </w:pPr>
            <w:r w:rsidRPr="00E832E8">
              <w:rPr>
                <w:rFonts w:ascii="Gill Sans MT" w:hAnsi="Gill Sans MT"/>
              </w:rPr>
              <w:t>£25</w:t>
            </w:r>
          </w:p>
        </w:tc>
        <w:tc>
          <w:tcPr>
            <w:tcW w:w="1191" w:type="dxa"/>
          </w:tcPr>
          <w:p w14:paraId="381DCFDC" w14:textId="77777777" w:rsidR="0023499B" w:rsidRPr="00E832E8" w:rsidRDefault="0023499B" w:rsidP="002958F7">
            <w:pPr>
              <w:rPr>
                <w:rFonts w:ascii="Gill Sans MT" w:hAnsi="Gill Sans MT"/>
              </w:rPr>
            </w:pPr>
            <w:r w:rsidRPr="00E832E8">
              <w:rPr>
                <w:rFonts w:ascii="Gill Sans MT" w:hAnsi="Gill Sans MT"/>
              </w:rPr>
              <w:t>£15</w:t>
            </w:r>
          </w:p>
        </w:tc>
        <w:tc>
          <w:tcPr>
            <w:tcW w:w="1259" w:type="dxa"/>
          </w:tcPr>
          <w:p w14:paraId="6ABBF9AB" w14:textId="77777777" w:rsidR="0023499B" w:rsidRPr="00E832E8" w:rsidRDefault="0023499B" w:rsidP="002958F7">
            <w:pPr>
              <w:rPr>
                <w:rFonts w:ascii="Gill Sans MT" w:hAnsi="Gill Sans MT"/>
              </w:rPr>
            </w:pPr>
            <w:r w:rsidRPr="00E832E8">
              <w:rPr>
                <w:rFonts w:ascii="Gill Sans MT" w:hAnsi="Gill Sans MT"/>
              </w:rPr>
              <w:t>£25</w:t>
            </w:r>
          </w:p>
        </w:tc>
        <w:tc>
          <w:tcPr>
            <w:tcW w:w="1259" w:type="dxa"/>
          </w:tcPr>
          <w:p w14:paraId="486611A7" w14:textId="77777777" w:rsidR="0023499B" w:rsidRPr="00E832E8" w:rsidRDefault="0023499B" w:rsidP="002958F7">
            <w:pPr>
              <w:rPr>
                <w:rFonts w:ascii="Gill Sans MT" w:hAnsi="Gill Sans MT"/>
              </w:rPr>
            </w:pPr>
            <w:r w:rsidRPr="00E832E8">
              <w:rPr>
                <w:rFonts w:ascii="Gill Sans MT" w:hAnsi="Gill Sans MT"/>
              </w:rPr>
              <w:t>£15</w:t>
            </w:r>
          </w:p>
        </w:tc>
        <w:tc>
          <w:tcPr>
            <w:tcW w:w="851" w:type="dxa"/>
          </w:tcPr>
          <w:p w14:paraId="0EC0092A" w14:textId="42F9EDEA" w:rsidR="0023499B" w:rsidRPr="00E832E8" w:rsidRDefault="0023499B" w:rsidP="002958F7">
            <w:pPr>
              <w:rPr>
                <w:rFonts w:ascii="Gill Sans MT" w:hAnsi="Gill Sans MT"/>
              </w:rPr>
            </w:pPr>
            <w:r w:rsidRPr="00E832E8">
              <w:rPr>
                <w:rFonts w:ascii="Gill Sans MT" w:hAnsi="Gill Sans MT"/>
              </w:rPr>
              <w:t>£52</w:t>
            </w:r>
            <w:r w:rsidR="006B55BA">
              <w:rPr>
                <w:rFonts w:ascii="Gill Sans MT" w:hAnsi="Gill Sans MT"/>
              </w:rPr>
              <w:t>.50</w:t>
            </w:r>
          </w:p>
        </w:tc>
        <w:tc>
          <w:tcPr>
            <w:tcW w:w="1196" w:type="dxa"/>
          </w:tcPr>
          <w:p w14:paraId="782C4D65" w14:textId="6073ADF4" w:rsidR="0023499B" w:rsidRPr="00E832E8" w:rsidRDefault="006B55BA" w:rsidP="002958F7">
            <w:pPr>
              <w:rPr>
                <w:rFonts w:ascii="Gill Sans MT" w:hAnsi="Gill Sans MT"/>
              </w:rPr>
            </w:pPr>
            <w:r>
              <w:rPr>
                <w:rFonts w:ascii="Gill Sans MT" w:hAnsi="Gill Sans MT"/>
              </w:rPr>
              <w:t>£32.50</w:t>
            </w:r>
          </w:p>
        </w:tc>
      </w:tr>
      <w:tr w:rsidR="0023499B" w:rsidRPr="00E832E8" w14:paraId="7C82FA42" w14:textId="77777777" w:rsidTr="002958F7">
        <w:tc>
          <w:tcPr>
            <w:tcW w:w="1365" w:type="dxa"/>
          </w:tcPr>
          <w:p w14:paraId="2556E375" w14:textId="77777777" w:rsidR="0023499B" w:rsidRPr="00E832E8" w:rsidRDefault="0023499B" w:rsidP="002958F7">
            <w:pPr>
              <w:rPr>
                <w:rFonts w:ascii="Gill Sans MT" w:hAnsi="Gill Sans MT"/>
              </w:rPr>
            </w:pPr>
            <w:r w:rsidRPr="00E832E8">
              <w:rPr>
                <w:rFonts w:ascii="Gill Sans MT" w:hAnsi="Gill Sans MT"/>
              </w:rPr>
              <w:t>Thursday</w:t>
            </w:r>
          </w:p>
        </w:tc>
        <w:tc>
          <w:tcPr>
            <w:tcW w:w="1043" w:type="dxa"/>
          </w:tcPr>
          <w:p w14:paraId="1160B84D" w14:textId="77777777" w:rsidR="0023499B" w:rsidRPr="00E832E8" w:rsidRDefault="0023499B" w:rsidP="002958F7">
            <w:pPr>
              <w:rPr>
                <w:rFonts w:ascii="Gill Sans MT" w:hAnsi="Gill Sans MT"/>
              </w:rPr>
            </w:pPr>
            <w:r w:rsidRPr="00E832E8">
              <w:rPr>
                <w:rFonts w:ascii="Gill Sans MT" w:hAnsi="Gill Sans MT"/>
              </w:rPr>
              <w:t>£4</w:t>
            </w:r>
          </w:p>
        </w:tc>
        <w:tc>
          <w:tcPr>
            <w:tcW w:w="1191" w:type="dxa"/>
          </w:tcPr>
          <w:p w14:paraId="468B2FAC" w14:textId="77777777" w:rsidR="0023499B" w:rsidRPr="00E832E8" w:rsidRDefault="0023499B" w:rsidP="002958F7">
            <w:pPr>
              <w:rPr>
                <w:rFonts w:ascii="Gill Sans MT" w:hAnsi="Gill Sans MT"/>
              </w:rPr>
            </w:pPr>
            <w:r w:rsidRPr="00E832E8">
              <w:rPr>
                <w:rFonts w:ascii="Gill Sans MT" w:hAnsi="Gill Sans MT"/>
              </w:rPr>
              <w:t>£25</w:t>
            </w:r>
          </w:p>
        </w:tc>
        <w:tc>
          <w:tcPr>
            <w:tcW w:w="1191" w:type="dxa"/>
          </w:tcPr>
          <w:p w14:paraId="64B0C12F" w14:textId="77777777" w:rsidR="0023499B" w:rsidRPr="00E832E8" w:rsidRDefault="0023499B" w:rsidP="002958F7">
            <w:pPr>
              <w:rPr>
                <w:rFonts w:ascii="Gill Sans MT" w:hAnsi="Gill Sans MT"/>
              </w:rPr>
            </w:pPr>
            <w:r w:rsidRPr="00E832E8">
              <w:rPr>
                <w:rFonts w:ascii="Gill Sans MT" w:hAnsi="Gill Sans MT"/>
              </w:rPr>
              <w:t>£15</w:t>
            </w:r>
          </w:p>
        </w:tc>
        <w:tc>
          <w:tcPr>
            <w:tcW w:w="1259" w:type="dxa"/>
          </w:tcPr>
          <w:p w14:paraId="6BF010E6" w14:textId="77777777" w:rsidR="0023499B" w:rsidRPr="00E832E8" w:rsidRDefault="0023499B" w:rsidP="002958F7">
            <w:pPr>
              <w:rPr>
                <w:rFonts w:ascii="Gill Sans MT" w:hAnsi="Gill Sans MT"/>
              </w:rPr>
            </w:pPr>
            <w:r w:rsidRPr="00E832E8">
              <w:rPr>
                <w:rFonts w:ascii="Gill Sans MT" w:hAnsi="Gill Sans MT"/>
              </w:rPr>
              <w:t>£25</w:t>
            </w:r>
          </w:p>
        </w:tc>
        <w:tc>
          <w:tcPr>
            <w:tcW w:w="1259" w:type="dxa"/>
          </w:tcPr>
          <w:p w14:paraId="73C525D0" w14:textId="77777777" w:rsidR="0023499B" w:rsidRPr="00E832E8" w:rsidRDefault="0023499B" w:rsidP="002958F7">
            <w:pPr>
              <w:rPr>
                <w:rFonts w:ascii="Gill Sans MT" w:hAnsi="Gill Sans MT"/>
              </w:rPr>
            </w:pPr>
            <w:r w:rsidRPr="00E832E8">
              <w:rPr>
                <w:rFonts w:ascii="Gill Sans MT" w:hAnsi="Gill Sans MT"/>
              </w:rPr>
              <w:t>£15</w:t>
            </w:r>
          </w:p>
        </w:tc>
        <w:tc>
          <w:tcPr>
            <w:tcW w:w="851" w:type="dxa"/>
          </w:tcPr>
          <w:p w14:paraId="6D4889E1" w14:textId="04D69C43" w:rsidR="0023499B" w:rsidRPr="00E832E8" w:rsidRDefault="0023499B" w:rsidP="002958F7">
            <w:pPr>
              <w:rPr>
                <w:rFonts w:ascii="Gill Sans MT" w:hAnsi="Gill Sans MT"/>
              </w:rPr>
            </w:pPr>
            <w:r w:rsidRPr="00E832E8">
              <w:rPr>
                <w:rFonts w:ascii="Gill Sans MT" w:hAnsi="Gill Sans MT"/>
              </w:rPr>
              <w:t>£52</w:t>
            </w:r>
            <w:r w:rsidR="006B55BA">
              <w:rPr>
                <w:rFonts w:ascii="Gill Sans MT" w:hAnsi="Gill Sans MT"/>
              </w:rPr>
              <w:t>.50</w:t>
            </w:r>
          </w:p>
        </w:tc>
        <w:tc>
          <w:tcPr>
            <w:tcW w:w="1196" w:type="dxa"/>
          </w:tcPr>
          <w:p w14:paraId="12DE7D8B" w14:textId="433E7F71" w:rsidR="0023499B" w:rsidRPr="00E832E8" w:rsidRDefault="006B55BA" w:rsidP="002958F7">
            <w:pPr>
              <w:rPr>
                <w:rFonts w:ascii="Gill Sans MT" w:hAnsi="Gill Sans MT"/>
              </w:rPr>
            </w:pPr>
            <w:r>
              <w:rPr>
                <w:rFonts w:ascii="Gill Sans MT" w:hAnsi="Gill Sans MT"/>
              </w:rPr>
              <w:t>£32.50</w:t>
            </w:r>
          </w:p>
        </w:tc>
      </w:tr>
      <w:tr w:rsidR="0023499B" w:rsidRPr="00E832E8" w14:paraId="3E186E21" w14:textId="77777777" w:rsidTr="002958F7">
        <w:tc>
          <w:tcPr>
            <w:tcW w:w="1365" w:type="dxa"/>
          </w:tcPr>
          <w:p w14:paraId="47C7C218" w14:textId="77777777" w:rsidR="0023499B" w:rsidRPr="00E832E8" w:rsidRDefault="0023499B" w:rsidP="002958F7">
            <w:pPr>
              <w:rPr>
                <w:rFonts w:ascii="Gill Sans MT" w:hAnsi="Gill Sans MT"/>
              </w:rPr>
            </w:pPr>
            <w:r w:rsidRPr="00E832E8">
              <w:rPr>
                <w:rFonts w:ascii="Gill Sans MT" w:hAnsi="Gill Sans MT"/>
              </w:rPr>
              <w:t>Friday</w:t>
            </w:r>
          </w:p>
        </w:tc>
        <w:tc>
          <w:tcPr>
            <w:tcW w:w="1043" w:type="dxa"/>
          </w:tcPr>
          <w:p w14:paraId="556DDFF8" w14:textId="77777777" w:rsidR="0023499B" w:rsidRPr="00E832E8" w:rsidRDefault="0023499B" w:rsidP="002958F7">
            <w:pPr>
              <w:rPr>
                <w:rFonts w:ascii="Gill Sans MT" w:hAnsi="Gill Sans MT"/>
              </w:rPr>
            </w:pPr>
            <w:r w:rsidRPr="00E832E8">
              <w:rPr>
                <w:rFonts w:ascii="Gill Sans MT" w:hAnsi="Gill Sans MT"/>
              </w:rPr>
              <w:t>£4</w:t>
            </w:r>
          </w:p>
        </w:tc>
        <w:tc>
          <w:tcPr>
            <w:tcW w:w="1191" w:type="dxa"/>
          </w:tcPr>
          <w:p w14:paraId="73361158" w14:textId="77777777" w:rsidR="0023499B" w:rsidRPr="00E832E8" w:rsidRDefault="0023499B" w:rsidP="002958F7">
            <w:pPr>
              <w:rPr>
                <w:rFonts w:ascii="Gill Sans MT" w:hAnsi="Gill Sans MT"/>
              </w:rPr>
            </w:pPr>
            <w:r w:rsidRPr="00E832E8">
              <w:rPr>
                <w:rFonts w:ascii="Gill Sans MT" w:hAnsi="Gill Sans MT"/>
              </w:rPr>
              <w:t>£25</w:t>
            </w:r>
          </w:p>
        </w:tc>
        <w:tc>
          <w:tcPr>
            <w:tcW w:w="1191" w:type="dxa"/>
          </w:tcPr>
          <w:p w14:paraId="7C445E84" w14:textId="77777777" w:rsidR="0023499B" w:rsidRPr="00E832E8" w:rsidRDefault="0023499B" w:rsidP="002958F7">
            <w:pPr>
              <w:rPr>
                <w:rFonts w:ascii="Gill Sans MT" w:hAnsi="Gill Sans MT"/>
              </w:rPr>
            </w:pPr>
            <w:r w:rsidRPr="00E832E8">
              <w:rPr>
                <w:rFonts w:ascii="Gill Sans MT" w:hAnsi="Gill Sans MT"/>
              </w:rPr>
              <w:t>£15</w:t>
            </w:r>
          </w:p>
        </w:tc>
        <w:tc>
          <w:tcPr>
            <w:tcW w:w="1259" w:type="dxa"/>
          </w:tcPr>
          <w:p w14:paraId="65EAF067" w14:textId="77777777" w:rsidR="0023499B" w:rsidRPr="00E832E8" w:rsidRDefault="0023499B" w:rsidP="002958F7">
            <w:pPr>
              <w:rPr>
                <w:rFonts w:ascii="Gill Sans MT" w:hAnsi="Gill Sans MT"/>
              </w:rPr>
            </w:pPr>
            <w:r w:rsidRPr="00E832E8">
              <w:rPr>
                <w:rFonts w:ascii="Gill Sans MT" w:hAnsi="Gill Sans MT"/>
              </w:rPr>
              <w:t>£25</w:t>
            </w:r>
          </w:p>
        </w:tc>
        <w:tc>
          <w:tcPr>
            <w:tcW w:w="1259" w:type="dxa"/>
          </w:tcPr>
          <w:p w14:paraId="01158267" w14:textId="77777777" w:rsidR="0023499B" w:rsidRPr="00E832E8" w:rsidRDefault="0023499B" w:rsidP="002958F7">
            <w:pPr>
              <w:rPr>
                <w:rFonts w:ascii="Gill Sans MT" w:hAnsi="Gill Sans MT"/>
              </w:rPr>
            </w:pPr>
            <w:r w:rsidRPr="00E832E8">
              <w:rPr>
                <w:rFonts w:ascii="Gill Sans MT" w:hAnsi="Gill Sans MT"/>
              </w:rPr>
              <w:t>£15</w:t>
            </w:r>
          </w:p>
        </w:tc>
        <w:tc>
          <w:tcPr>
            <w:tcW w:w="851" w:type="dxa"/>
          </w:tcPr>
          <w:p w14:paraId="31385ADF" w14:textId="566D6F4B" w:rsidR="0023499B" w:rsidRPr="00E832E8" w:rsidRDefault="0023499B" w:rsidP="002958F7">
            <w:pPr>
              <w:rPr>
                <w:rFonts w:ascii="Gill Sans MT" w:hAnsi="Gill Sans MT"/>
              </w:rPr>
            </w:pPr>
            <w:r w:rsidRPr="00E832E8">
              <w:rPr>
                <w:rFonts w:ascii="Gill Sans MT" w:hAnsi="Gill Sans MT"/>
              </w:rPr>
              <w:t>£52</w:t>
            </w:r>
            <w:r w:rsidR="006B55BA">
              <w:rPr>
                <w:rFonts w:ascii="Gill Sans MT" w:hAnsi="Gill Sans MT"/>
              </w:rPr>
              <w:t>.50</w:t>
            </w:r>
          </w:p>
        </w:tc>
        <w:tc>
          <w:tcPr>
            <w:tcW w:w="1196" w:type="dxa"/>
          </w:tcPr>
          <w:p w14:paraId="5A02F25B" w14:textId="24974901" w:rsidR="0023499B" w:rsidRPr="00E832E8" w:rsidRDefault="006B55BA" w:rsidP="002958F7">
            <w:pPr>
              <w:rPr>
                <w:rFonts w:ascii="Gill Sans MT" w:hAnsi="Gill Sans MT"/>
              </w:rPr>
            </w:pPr>
            <w:r>
              <w:rPr>
                <w:rFonts w:ascii="Gill Sans MT" w:hAnsi="Gill Sans MT"/>
              </w:rPr>
              <w:t>£32.50</w:t>
            </w:r>
          </w:p>
        </w:tc>
      </w:tr>
    </w:tbl>
    <w:p w14:paraId="6C6F0B1E" w14:textId="541B14AE" w:rsidR="00C21622" w:rsidRPr="00E832E8" w:rsidRDefault="00C21622" w:rsidP="00AA544E">
      <w:pPr>
        <w:spacing w:before="100" w:beforeAutospacing="1" w:after="100" w:afterAutospacing="1" w:line="240" w:lineRule="auto"/>
        <w:jc w:val="both"/>
        <w:rPr>
          <w:rFonts w:ascii="Gill Sans MT" w:hAnsi="Gill Sans MT" w:cs="Gill Sans"/>
          <w:lang w:val="en-US"/>
        </w:rPr>
      </w:pPr>
      <w:r w:rsidRPr="00E832E8">
        <w:rPr>
          <w:rFonts w:ascii="Gill Sans MT" w:hAnsi="Gill Sans MT" w:cs="Gill Sans"/>
          <w:color w:val="3A3535"/>
          <w:lang w:val="en-US"/>
        </w:rPr>
        <w:t>Free Early Education Entitlement (FEEE) is the name given to the early education childcare parents may receive free of charge, funded by the Government. Newhall Nursery currently offers places for all three current Government schemes in operation, some of which are based on selective criteria and normally income based and therefore not open to all parents. Please see the Newhall FEEE Policy for further details or ask the Nursery Manager</w:t>
      </w:r>
      <w:r w:rsidR="00E6149A">
        <w:rPr>
          <w:rFonts w:ascii="Gill Sans MT" w:hAnsi="Gill Sans MT" w:cs="Gill Sans"/>
          <w:color w:val="3A3535"/>
          <w:lang w:val="en-US"/>
        </w:rPr>
        <w:t xml:space="preserve"> </w:t>
      </w:r>
      <w:r w:rsidR="00E6149A" w:rsidRPr="00FA25AF">
        <w:rPr>
          <w:rFonts w:ascii="Gill Sans MT" w:hAnsi="Gill Sans MT" w:cs="Gill Sans"/>
          <w:color w:val="3A3535"/>
          <w:lang w:val="en-US"/>
        </w:rPr>
        <w:t>regarding two year</w:t>
      </w:r>
      <w:r w:rsidR="000212A9">
        <w:rPr>
          <w:rFonts w:ascii="Gill Sans MT" w:hAnsi="Gill Sans MT" w:cs="Gill Sans"/>
          <w:color w:val="3A3535"/>
          <w:lang w:val="en-US"/>
        </w:rPr>
        <w:t xml:space="preserve"> funding</w:t>
      </w:r>
      <w:r w:rsidR="00E6149A" w:rsidRPr="00FA25AF">
        <w:rPr>
          <w:rFonts w:ascii="Gill Sans MT" w:hAnsi="Gill Sans MT" w:cs="Gill Sans"/>
          <w:color w:val="3A3535"/>
          <w:lang w:val="en-US"/>
        </w:rPr>
        <w:t xml:space="preserve">, </w:t>
      </w:r>
      <w:r w:rsidR="000212A9">
        <w:rPr>
          <w:rFonts w:ascii="Gill Sans MT" w:hAnsi="Gill Sans MT" w:cs="Gill Sans"/>
          <w:color w:val="3A3535"/>
          <w:lang w:val="en-US"/>
        </w:rPr>
        <w:t xml:space="preserve">universal nursery </w:t>
      </w:r>
      <w:proofErr w:type="gramStart"/>
      <w:r w:rsidR="000212A9">
        <w:rPr>
          <w:rFonts w:ascii="Gill Sans MT" w:hAnsi="Gill Sans MT" w:cs="Gill Sans"/>
          <w:color w:val="3A3535"/>
          <w:lang w:val="en-US"/>
        </w:rPr>
        <w:t>education  and</w:t>
      </w:r>
      <w:proofErr w:type="gramEnd"/>
      <w:r w:rsidR="000212A9">
        <w:rPr>
          <w:rFonts w:ascii="Gill Sans MT" w:hAnsi="Gill Sans MT" w:cs="Gill Sans"/>
          <w:color w:val="3A3535"/>
          <w:lang w:val="en-US"/>
        </w:rPr>
        <w:t>/</w:t>
      </w:r>
      <w:r w:rsidR="00E6149A" w:rsidRPr="00FA25AF">
        <w:rPr>
          <w:rFonts w:ascii="Gill Sans MT" w:hAnsi="Gill Sans MT" w:cs="Gill Sans"/>
          <w:color w:val="3A3535"/>
          <w:lang w:val="en-US"/>
        </w:rPr>
        <w:t>or 30 hour funding.</w:t>
      </w:r>
    </w:p>
    <w:p w14:paraId="30BA6313" w14:textId="7977A817" w:rsidR="007E7F61" w:rsidRDefault="007E7F61" w:rsidP="008722FC">
      <w:pPr>
        <w:spacing w:before="540" w:after="180" w:line="432" w:lineRule="atLeast"/>
        <w:outlineLvl w:val="1"/>
        <w:rPr>
          <w:rFonts w:ascii="Gill Sans MT" w:hAnsi="Gill Sans MT"/>
          <w:b/>
          <w:color w:val="FF0000"/>
          <w:spacing w:val="7"/>
          <w:sz w:val="28"/>
          <w:szCs w:val="28"/>
          <w:lang w:eastAsia="en-GB"/>
        </w:rPr>
      </w:pPr>
      <w:r>
        <w:rPr>
          <w:rFonts w:ascii="Gill Sans MT" w:hAnsi="Gill Sans MT"/>
          <w:b/>
          <w:color w:val="FF0000"/>
          <w:spacing w:val="7"/>
          <w:sz w:val="28"/>
          <w:szCs w:val="28"/>
          <w:lang w:eastAsia="en-GB"/>
        </w:rPr>
        <w:t>Uniform</w:t>
      </w:r>
    </w:p>
    <w:p w14:paraId="33619DE0" w14:textId="33F93194" w:rsidR="00E6149A" w:rsidRPr="007E7F61" w:rsidRDefault="007E7F61" w:rsidP="00AA544E">
      <w:pPr>
        <w:spacing w:before="540" w:after="180" w:line="240" w:lineRule="auto"/>
        <w:jc w:val="both"/>
        <w:outlineLvl w:val="1"/>
        <w:rPr>
          <w:rFonts w:ascii="Gill Sans MT" w:hAnsi="Gill Sans MT"/>
          <w:spacing w:val="7"/>
          <w:lang w:eastAsia="en-GB"/>
        </w:rPr>
      </w:pPr>
      <w:r>
        <w:rPr>
          <w:rFonts w:ascii="Gill Sans MT" w:hAnsi="Gill Sans MT"/>
          <w:spacing w:val="7"/>
          <w:lang w:eastAsia="en-GB"/>
        </w:rPr>
        <w:t xml:space="preserve">Children in the Nursery Pre-School Class are expected to wear a distinctive red Newhall round-neck jumper, red Newhall polo shirt and black jogging bottoms, skirt, shorts, school trousers or pinafore. </w:t>
      </w:r>
      <w:r w:rsidR="00380EAE">
        <w:rPr>
          <w:rFonts w:ascii="Gill Sans MT" w:hAnsi="Gill Sans MT"/>
          <w:spacing w:val="7"/>
          <w:lang w:eastAsia="en-GB"/>
        </w:rPr>
        <w:t>The jumper and polo shirt can be purchased through Crea</w:t>
      </w:r>
      <w:r w:rsidR="00E6149A">
        <w:rPr>
          <w:rFonts w:ascii="Gill Sans MT" w:hAnsi="Gill Sans MT"/>
          <w:spacing w:val="7"/>
          <w:lang w:eastAsia="en-GB"/>
        </w:rPr>
        <w:t xml:space="preserve">te </w:t>
      </w:r>
      <w:proofErr w:type="spellStart"/>
      <w:r w:rsidR="00E6149A">
        <w:rPr>
          <w:rFonts w:ascii="Gill Sans MT" w:hAnsi="Gill Sans MT"/>
          <w:spacing w:val="7"/>
          <w:lang w:eastAsia="en-GB"/>
        </w:rPr>
        <w:t>Identitee</w:t>
      </w:r>
      <w:proofErr w:type="spellEnd"/>
      <w:r w:rsidR="00E6149A">
        <w:rPr>
          <w:rFonts w:ascii="Gill Sans MT" w:hAnsi="Gill Sans MT"/>
          <w:spacing w:val="7"/>
          <w:lang w:eastAsia="en-GB"/>
        </w:rPr>
        <w:t xml:space="preserve"> </w:t>
      </w:r>
      <w:r w:rsidR="000212A9">
        <w:rPr>
          <w:rFonts w:ascii="Gill Sans MT" w:hAnsi="Gill Sans MT"/>
          <w:spacing w:val="7"/>
          <w:lang w:eastAsia="en-GB"/>
        </w:rPr>
        <w:t>in Harlow. Wellington boots are</w:t>
      </w:r>
      <w:r w:rsidR="00E6149A" w:rsidRPr="00225F1F">
        <w:rPr>
          <w:rFonts w:ascii="Gill Sans MT" w:hAnsi="Gill Sans MT"/>
          <w:spacing w:val="7"/>
          <w:lang w:eastAsia="en-GB"/>
        </w:rPr>
        <w:t xml:space="preserve"> required for outdoor play and forest schools as well as spare clothes in case of accidents.</w:t>
      </w:r>
    </w:p>
    <w:p w14:paraId="74931775" w14:textId="706012B3"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Withdrawals</w:t>
      </w:r>
    </w:p>
    <w:p w14:paraId="1412CCA2" w14:textId="0D9A3D07" w:rsidR="00BB312E" w:rsidRPr="008722FC" w:rsidRDefault="00E6149A" w:rsidP="008722FC">
      <w:pPr>
        <w:spacing w:before="100" w:beforeAutospacing="1" w:after="100" w:afterAutospacing="1" w:line="240" w:lineRule="auto"/>
        <w:rPr>
          <w:rFonts w:ascii="Gill Sans MT" w:hAnsi="Gill Sans MT"/>
          <w:color w:val="4F4F4F"/>
          <w:spacing w:val="5"/>
          <w:lang w:eastAsia="en-GB"/>
        </w:rPr>
      </w:pPr>
      <w:r>
        <w:rPr>
          <w:rFonts w:ascii="Gill Sans MT" w:hAnsi="Gill Sans MT"/>
          <w:color w:val="4F4F4F"/>
          <w:spacing w:val="5"/>
          <w:lang w:eastAsia="en-GB"/>
        </w:rPr>
        <w:t xml:space="preserve">One </w:t>
      </w:r>
      <w:proofErr w:type="spellStart"/>
      <w:proofErr w:type="gramStart"/>
      <w:r w:rsidRPr="00225F1F">
        <w:rPr>
          <w:rFonts w:ascii="Gill Sans MT" w:hAnsi="Gill Sans MT"/>
          <w:color w:val="4F4F4F"/>
          <w:spacing w:val="5"/>
          <w:lang w:eastAsia="en-GB"/>
        </w:rPr>
        <w:t>months</w:t>
      </w:r>
      <w:proofErr w:type="gramEnd"/>
      <w:r w:rsidR="00BB312E">
        <w:rPr>
          <w:rFonts w:ascii="Gill Sans MT" w:hAnsi="Gill Sans MT"/>
          <w:color w:val="4F4F4F"/>
          <w:spacing w:val="5"/>
          <w:lang w:eastAsia="en-GB"/>
        </w:rPr>
        <w:t xml:space="preserve"> </w:t>
      </w:r>
      <w:r w:rsidR="008722FC" w:rsidRPr="008722FC">
        <w:rPr>
          <w:rFonts w:ascii="Gill Sans MT" w:hAnsi="Gill Sans MT"/>
          <w:color w:val="4F4F4F"/>
          <w:spacing w:val="5"/>
          <w:lang w:eastAsia="en-GB"/>
        </w:rPr>
        <w:t>notice</w:t>
      </w:r>
      <w:proofErr w:type="spellEnd"/>
      <w:r w:rsidR="008722FC" w:rsidRPr="008722FC">
        <w:rPr>
          <w:rFonts w:ascii="Gill Sans MT" w:hAnsi="Gill Sans MT"/>
          <w:color w:val="4F4F4F"/>
          <w:spacing w:val="5"/>
          <w:lang w:eastAsia="en-GB"/>
        </w:rPr>
        <w:t xml:space="preserve"> should be given to w</w:t>
      </w:r>
      <w:r w:rsidR="00C21622" w:rsidRPr="00E832E8">
        <w:rPr>
          <w:rFonts w:ascii="Gill Sans MT" w:hAnsi="Gill Sans MT"/>
          <w:color w:val="4F4F4F"/>
          <w:spacing w:val="5"/>
          <w:lang w:eastAsia="en-GB"/>
        </w:rPr>
        <w:t>ithdraw a child from Newhall</w:t>
      </w:r>
      <w:r w:rsidR="008722FC" w:rsidRPr="008722FC">
        <w:rPr>
          <w:rFonts w:ascii="Gill Sans MT" w:hAnsi="Gill Sans MT"/>
          <w:color w:val="4F4F4F"/>
          <w:spacing w:val="5"/>
          <w:lang w:eastAsia="en-GB"/>
        </w:rPr>
        <w:t xml:space="preserve"> Nursery or to reduce the number of sessions attended. Fees will be payable in lieu of notice.</w:t>
      </w:r>
      <w:r w:rsidR="000212A9">
        <w:rPr>
          <w:rFonts w:ascii="Gill Sans MT" w:hAnsi="Gill Sans MT"/>
          <w:color w:val="4F4F4F"/>
          <w:spacing w:val="5"/>
          <w:lang w:eastAsia="en-GB"/>
        </w:rPr>
        <w:t xml:space="preserve"> For fully funded children, one terms notice must be given.</w:t>
      </w:r>
    </w:p>
    <w:p w14:paraId="4599CBEB"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Nursery Staff</w:t>
      </w:r>
    </w:p>
    <w:p w14:paraId="3830CBF1" w14:textId="6D800BD2" w:rsidR="008722FC" w:rsidRDefault="00C21622" w:rsidP="00AA544E">
      <w:pPr>
        <w:spacing w:before="100" w:beforeAutospacing="1" w:after="100" w:afterAutospacing="1" w:line="240" w:lineRule="auto"/>
        <w:jc w:val="both"/>
        <w:rPr>
          <w:rFonts w:ascii="Gill Sans MT" w:hAnsi="Gill Sans MT"/>
          <w:color w:val="4F4F4F"/>
          <w:spacing w:val="5"/>
          <w:lang w:eastAsia="en-GB"/>
        </w:rPr>
      </w:pPr>
      <w:r w:rsidRPr="00E832E8">
        <w:rPr>
          <w:rFonts w:ascii="Gill Sans MT" w:hAnsi="Gill Sans MT"/>
          <w:color w:val="4F4F4F"/>
          <w:spacing w:val="5"/>
          <w:lang w:eastAsia="en-GB"/>
        </w:rPr>
        <w:t>Newhall Early Years</w:t>
      </w:r>
      <w:r w:rsidR="008722FC" w:rsidRPr="008722FC">
        <w:rPr>
          <w:rFonts w:ascii="Gill Sans MT" w:hAnsi="Gill Sans MT"/>
          <w:color w:val="4F4F4F"/>
          <w:spacing w:val="5"/>
          <w:lang w:eastAsia="en-GB"/>
        </w:rPr>
        <w:t xml:space="preserve"> Team comprises of a Nursery Manager, </w:t>
      </w:r>
      <w:r w:rsidRPr="00E832E8">
        <w:rPr>
          <w:rFonts w:ascii="Gill Sans MT" w:hAnsi="Gill Sans MT"/>
          <w:color w:val="4F4F4F"/>
          <w:spacing w:val="5"/>
          <w:lang w:eastAsia="en-GB"/>
        </w:rPr>
        <w:t>EYFS Phase Leader, 2 EYFS Teachers,</w:t>
      </w:r>
      <w:r w:rsidR="008722FC" w:rsidRPr="008722FC">
        <w:rPr>
          <w:rFonts w:ascii="Gill Sans MT" w:hAnsi="Gill Sans MT"/>
          <w:color w:val="4F4F4F"/>
          <w:spacing w:val="5"/>
          <w:lang w:eastAsia="en-GB"/>
        </w:rPr>
        <w:t xml:space="preserve"> a Supervisor in each area, Nursery Practitioners and Apprentices. The Staff have a variety of </w:t>
      </w:r>
      <w:r w:rsidR="008722FC" w:rsidRPr="008722FC">
        <w:rPr>
          <w:rFonts w:ascii="Gill Sans MT" w:hAnsi="Gill Sans MT"/>
          <w:color w:val="4F4F4F"/>
          <w:spacing w:val="5"/>
          <w:lang w:eastAsia="en-GB"/>
        </w:rPr>
        <w:lastRenderedPageBreak/>
        <w:t>childcare qualifications including Foundation Degree, NNEB, and NVQ’s, all fully approved by the relevant authorities. All</w:t>
      </w:r>
      <w:r w:rsidR="00BB312E">
        <w:rPr>
          <w:rFonts w:ascii="Gill Sans MT" w:hAnsi="Gill Sans MT"/>
          <w:color w:val="4F4F4F"/>
          <w:spacing w:val="5"/>
          <w:lang w:eastAsia="en-GB"/>
        </w:rPr>
        <w:t xml:space="preserve"> staff have enhanced DBS checks </w:t>
      </w:r>
      <w:r w:rsidR="00BB312E" w:rsidRPr="00225F1F">
        <w:rPr>
          <w:rFonts w:ascii="Gill Sans MT" w:hAnsi="Gill Sans MT"/>
          <w:color w:val="4F4F4F"/>
          <w:spacing w:val="5"/>
          <w:lang w:eastAsia="en-GB"/>
        </w:rPr>
        <w:t>and we follow Safer recruitment procedures.</w:t>
      </w:r>
    </w:p>
    <w:p w14:paraId="400EFCA0" w14:textId="067AF16C" w:rsidR="00BB312E" w:rsidRDefault="00225F1F" w:rsidP="00AA544E">
      <w:pPr>
        <w:spacing w:before="100" w:beforeAutospacing="1" w:after="100" w:afterAutospacing="1" w:line="240" w:lineRule="auto"/>
        <w:jc w:val="both"/>
        <w:rPr>
          <w:rFonts w:ascii="Gill Sans MT" w:hAnsi="Gill Sans MT"/>
          <w:color w:val="4F4F4F"/>
          <w:spacing w:val="5"/>
          <w:lang w:eastAsia="en-GB"/>
        </w:rPr>
      </w:pPr>
      <w:r w:rsidRPr="00225F1F">
        <w:rPr>
          <w:rFonts w:ascii="Gill Sans MT" w:hAnsi="Gill Sans MT"/>
          <w:color w:val="4F4F4F"/>
          <w:spacing w:val="5"/>
          <w:lang w:eastAsia="en-GB"/>
        </w:rPr>
        <w:t xml:space="preserve">There will be occasions when the Nursery has students, volunteers or apprentices. </w:t>
      </w:r>
      <w:r>
        <w:rPr>
          <w:rFonts w:ascii="Gill Sans MT" w:hAnsi="Gill Sans MT"/>
          <w:color w:val="4F4F4F"/>
          <w:spacing w:val="5"/>
          <w:lang w:eastAsia="en-GB"/>
        </w:rPr>
        <w:t>Anyone supporting at Newhall Nursery will not be left unsupervised without first undergoing an enhanced DBS check.</w:t>
      </w:r>
    </w:p>
    <w:p w14:paraId="430CA0A9" w14:textId="2C4DCF1B" w:rsidR="008722FC" w:rsidRPr="00BB312E" w:rsidRDefault="008722FC" w:rsidP="00BB312E">
      <w:pPr>
        <w:spacing w:before="100" w:beforeAutospacing="1" w:after="100" w:afterAutospacing="1" w:line="240" w:lineRule="auto"/>
        <w:rPr>
          <w:rFonts w:ascii="Gill Sans MT" w:hAnsi="Gill Sans MT"/>
          <w:color w:val="4F4F4F"/>
          <w:spacing w:val="5"/>
          <w:lang w:eastAsia="en-GB"/>
        </w:rPr>
      </w:pPr>
      <w:r w:rsidRPr="008722FC">
        <w:rPr>
          <w:rFonts w:ascii="Gill Sans MT" w:hAnsi="Gill Sans MT"/>
          <w:b/>
          <w:color w:val="FF0000"/>
          <w:spacing w:val="7"/>
          <w:sz w:val="28"/>
          <w:szCs w:val="28"/>
          <w:lang w:eastAsia="en-GB"/>
        </w:rPr>
        <w:t>Policies</w:t>
      </w:r>
    </w:p>
    <w:p w14:paraId="567C5181" w14:textId="7C7777A3" w:rsidR="008722FC" w:rsidRPr="008722FC" w:rsidRDefault="00C21622" w:rsidP="00AA544E">
      <w:pPr>
        <w:spacing w:before="100" w:beforeAutospacing="1" w:after="100" w:afterAutospacing="1" w:line="240" w:lineRule="auto"/>
        <w:jc w:val="both"/>
        <w:rPr>
          <w:rFonts w:ascii="Gill Sans MT" w:hAnsi="Gill Sans MT"/>
          <w:color w:val="4F4F4F"/>
          <w:spacing w:val="5"/>
          <w:lang w:eastAsia="en-GB"/>
        </w:rPr>
      </w:pPr>
      <w:r w:rsidRPr="00E832E8">
        <w:rPr>
          <w:rFonts w:ascii="Gill Sans MT" w:hAnsi="Gill Sans MT"/>
          <w:color w:val="4F4F4F"/>
          <w:spacing w:val="5"/>
          <w:lang w:eastAsia="en-GB"/>
        </w:rPr>
        <w:t>Newhall Primary Academy and</w:t>
      </w:r>
      <w:r w:rsidR="008722FC" w:rsidRPr="008722FC">
        <w:rPr>
          <w:rFonts w:ascii="Gill Sans MT" w:hAnsi="Gill Sans MT"/>
          <w:color w:val="4F4F4F"/>
          <w:spacing w:val="5"/>
          <w:lang w:eastAsia="en-GB"/>
        </w:rPr>
        <w:t xml:space="preserve"> Nursery has a range of policies and all parents are required to read and agree to these policies in writing.</w:t>
      </w:r>
      <w:r w:rsidR="00BB312E">
        <w:rPr>
          <w:rFonts w:ascii="Gill Sans MT" w:hAnsi="Gill Sans MT"/>
          <w:color w:val="4F4F4F"/>
          <w:spacing w:val="5"/>
          <w:lang w:eastAsia="en-GB"/>
        </w:rPr>
        <w:t xml:space="preserve"> </w:t>
      </w:r>
      <w:r w:rsidR="00225F1F">
        <w:rPr>
          <w:rFonts w:ascii="Gill Sans MT" w:hAnsi="Gill Sans MT"/>
          <w:color w:val="4F4F4F"/>
          <w:spacing w:val="5"/>
          <w:lang w:eastAsia="en-GB"/>
        </w:rPr>
        <w:t xml:space="preserve">You will also be able to find </w:t>
      </w:r>
      <w:r w:rsidR="00225F1F" w:rsidRPr="00225F1F">
        <w:rPr>
          <w:rFonts w:ascii="Gill Sans MT" w:hAnsi="Gill Sans MT"/>
          <w:color w:val="4F4F4F"/>
          <w:spacing w:val="5"/>
          <w:lang w:eastAsia="en-GB"/>
        </w:rPr>
        <w:t>a</w:t>
      </w:r>
      <w:r w:rsidR="00BB312E" w:rsidRPr="00225F1F">
        <w:rPr>
          <w:rFonts w:ascii="Gill Sans MT" w:hAnsi="Gill Sans MT"/>
          <w:color w:val="4F4F4F"/>
          <w:spacing w:val="5"/>
          <w:lang w:eastAsia="en-GB"/>
        </w:rPr>
        <w:t xml:space="preserve"> copy of these </w:t>
      </w:r>
      <w:r w:rsidR="00225F1F" w:rsidRPr="00225F1F">
        <w:rPr>
          <w:rFonts w:ascii="Gill Sans MT" w:hAnsi="Gill Sans MT"/>
          <w:color w:val="4F4F4F"/>
          <w:spacing w:val="5"/>
          <w:lang w:eastAsia="en-GB"/>
        </w:rPr>
        <w:t xml:space="preserve">on the Newhall </w:t>
      </w:r>
      <w:r w:rsidR="00225F1F">
        <w:rPr>
          <w:rFonts w:ascii="Gill Sans MT" w:hAnsi="Gill Sans MT"/>
          <w:color w:val="4F4F4F"/>
          <w:spacing w:val="5"/>
          <w:lang w:eastAsia="en-GB"/>
        </w:rPr>
        <w:t>website. Paper copies can be provided on request from the Nursery Office.</w:t>
      </w:r>
    </w:p>
    <w:p w14:paraId="7A4FA118"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Meals &amp; Snacks</w:t>
      </w:r>
    </w:p>
    <w:p w14:paraId="5BE410C0" w14:textId="2FCCCECF" w:rsidR="008722FC" w:rsidRPr="008722FC" w:rsidRDefault="00BB312E" w:rsidP="00AA544E">
      <w:pPr>
        <w:spacing w:before="100" w:beforeAutospacing="1" w:after="100" w:afterAutospacing="1" w:line="240" w:lineRule="auto"/>
        <w:jc w:val="both"/>
        <w:rPr>
          <w:rFonts w:ascii="Gill Sans MT" w:hAnsi="Gill Sans MT"/>
          <w:color w:val="4F4F4F"/>
          <w:spacing w:val="5"/>
          <w:lang w:eastAsia="en-GB"/>
        </w:rPr>
      </w:pPr>
      <w:r>
        <w:rPr>
          <w:rFonts w:ascii="Gill Sans MT" w:hAnsi="Gill Sans MT"/>
          <w:color w:val="4F4F4F"/>
          <w:spacing w:val="5"/>
          <w:lang w:eastAsia="en-GB"/>
        </w:rPr>
        <w:t>A snack will be offered</w:t>
      </w:r>
      <w:r w:rsidR="008722FC" w:rsidRPr="008722FC">
        <w:rPr>
          <w:rFonts w:ascii="Gill Sans MT" w:hAnsi="Gill Sans MT"/>
          <w:color w:val="4F4F4F"/>
          <w:spacing w:val="5"/>
          <w:lang w:eastAsia="en-GB"/>
        </w:rPr>
        <w:t xml:space="preserve"> in the morn</w:t>
      </w:r>
      <w:r>
        <w:rPr>
          <w:rFonts w:ascii="Gill Sans MT" w:hAnsi="Gill Sans MT"/>
          <w:color w:val="4F4F4F"/>
          <w:spacing w:val="5"/>
          <w:lang w:eastAsia="en-GB"/>
        </w:rPr>
        <w:t>ing and afternoon.</w:t>
      </w:r>
      <w:r w:rsidR="008722FC" w:rsidRPr="008722FC">
        <w:rPr>
          <w:rFonts w:ascii="Gill Sans MT" w:hAnsi="Gill Sans MT"/>
          <w:color w:val="4F4F4F"/>
          <w:spacing w:val="5"/>
          <w:lang w:eastAsia="en-GB"/>
        </w:rPr>
        <w:t> Children with allergies to specific foods or ingredients will be</w:t>
      </w:r>
      <w:r>
        <w:rPr>
          <w:rFonts w:ascii="Gill Sans MT" w:hAnsi="Gill Sans MT"/>
          <w:color w:val="4F4F4F"/>
          <w:spacing w:val="5"/>
          <w:lang w:eastAsia="en-GB"/>
        </w:rPr>
        <w:t xml:space="preserve"> catered for. </w:t>
      </w:r>
      <w:r w:rsidRPr="00225F1F">
        <w:rPr>
          <w:rFonts w:ascii="Gill Sans MT" w:hAnsi="Gill Sans MT"/>
          <w:color w:val="4F4F4F"/>
          <w:spacing w:val="5"/>
          <w:lang w:eastAsia="en-GB"/>
        </w:rPr>
        <w:t>Milk and</w:t>
      </w:r>
      <w:r w:rsidR="008722FC" w:rsidRPr="00225F1F">
        <w:rPr>
          <w:rFonts w:ascii="Gill Sans MT" w:hAnsi="Gill Sans MT"/>
          <w:color w:val="4F4F4F"/>
          <w:spacing w:val="5"/>
          <w:lang w:eastAsia="en-GB"/>
        </w:rPr>
        <w:t xml:space="preserve"> water is always available to the children at snack time and throughout the day.  </w:t>
      </w:r>
      <w:r w:rsidRPr="00225F1F">
        <w:rPr>
          <w:rFonts w:ascii="Gill Sans MT" w:hAnsi="Gill Sans MT"/>
          <w:color w:val="4F4F4F"/>
          <w:spacing w:val="5"/>
          <w:lang w:eastAsia="en-GB"/>
        </w:rPr>
        <w:t>For younger children</w:t>
      </w:r>
      <w:r w:rsidR="00225F1F" w:rsidRPr="00225F1F">
        <w:rPr>
          <w:rFonts w:ascii="Gill Sans MT" w:hAnsi="Gill Sans MT"/>
          <w:color w:val="4F4F4F"/>
          <w:spacing w:val="5"/>
          <w:lang w:eastAsia="en-GB"/>
        </w:rPr>
        <w:t>,</w:t>
      </w:r>
      <w:r w:rsidRPr="00225F1F">
        <w:rPr>
          <w:rFonts w:ascii="Gill Sans MT" w:hAnsi="Gill Sans MT"/>
          <w:color w:val="4F4F4F"/>
          <w:spacing w:val="5"/>
          <w:lang w:eastAsia="en-GB"/>
        </w:rPr>
        <w:t xml:space="preserve"> sealed formula powder may be brought in which will</w:t>
      </w:r>
      <w:r w:rsidR="00225F1F" w:rsidRPr="00225F1F">
        <w:rPr>
          <w:rFonts w:ascii="Gill Sans MT" w:hAnsi="Gill Sans MT"/>
          <w:color w:val="4F4F4F"/>
          <w:spacing w:val="5"/>
          <w:lang w:eastAsia="en-GB"/>
        </w:rPr>
        <w:t xml:space="preserve"> be</w:t>
      </w:r>
      <w:r w:rsidRPr="00225F1F">
        <w:rPr>
          <w:rFonts w:ascii="Gill Sans MT" w:hAnsi="Gill Sans MT"/>
          <w:color w:val="4F4F4F"/>
          <w:spacing w:val="5"/>
          <w:lang w:eastAsia="en-GB"/>
        </w:rPr>
        <w:t xml:space="preserve"> labelled and stored appropriately.</w:t>
      </w:r>
      <w:r>
        <w:rPr>
          <w:rFonts w:ascii="Gill Sans MT" w:hAnsi="Gill Sans MT"/>
          <w:color w:val="4F4F4F"/>
          <w:spacing w:val="5"/>
          <w:lang w:eastAsia="en-GB"/>
        </w:rPr>
        <w:t xml:space="preserve"> </w:t>
      </w:r>
    </w:p>
    <w:p w14:paraId="5763797A" w14:textId="77777777"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We have a fruit and vegetable week at the start of every month where new fruit and vegetables are tried and we make lots of interesting snacks – including fruit smoothies, fruit salad and soups.</w:t>
      </w:r>
    </w:p>
    <w:p w14:paraId="1E383475" w14:textId="77777777" w:rsidR="008722FC" w:rsidRPr="008722FC" w:rsidRDefault="008722FC" w:rsidP="008722FC">
      <w:pPr>
        <w:spacing w:before="100" w:beforeAutospacing="1" w:after="100" w:afterAutospacing="1" w:line="240" w:lineRule="auto"/>
        <w:rPr>
          <w:rFonts w:ascii="Gill Sans MT" w:hAnsi="Gill Sans MT"/>
          <w:color w:val="4F4F4F"/>
          <w:spacing w:val="5"/>
          <w:lang w:eastAsia="en-GB"/>
        </w:rPr>
      </w:pPr>
      <w:r w:rsidRPr="008722FC">
        <w:rPr>
          <w:rFonts w:ascii="Gill Sans MT" w:hAnsi="Gill Sans MT"/>
          <w:color w:val="4F4F4F"/>
          <w:spacing w:val="5"/>
          <w:lang w:eastAsia="en-GB"/>
        </w:rPr>
        <w:t>Other snacks include:</w:t>
      </w:r>
    </w:p>
    <w:p w14:paraId="6D413EFF" w14:textId="77777777" w:rsidR="008722FC" w:rsidRPr="008722FC" w:rsidRDefault="008722FC" w:rsidP="008722FC">
      <w:pPr>
        <w:numPr>
          <w:ilvl w:val="0"/>
          <w:numId w:val="18"/>
        </w:numPr>
        <w:spacing w:before="100" w:beforeAutospacing="1" w:after="100" w:afterAutospacing="1" w:line="240" w:lineRule="auto"/>
        <w:rPr>
          <w:rFonts w:ascii="Gill Sans MT" w:hAnsi="Gill Sans MT"/>
          <w:color w:val="4F4F4F"/>
          <w:spacing w:val="5"/>
          <w:lang w:eastAsia="en-GB"/>
        </w:rPr>
      </w:pPr>
      <w:r w:rsidRPr="008722FC">
        <w:rPr>
          <w:rFonts w:ascii="Gill Sans MT" w:hAnsi="Gill Sans MT"/>
          <w:color w:val="4F4F4F"/>
          <w:spacing w:val="5"/>
          <w:lang w:eastAsia="en-GB"/>
        </w:rPr>
        <w:t>fresh / seasonal cut up fruit or vegetables</w:t>
      </w:r>
    </w:p>
    <w:p w14:paraId="7B1ABC50" w14:textId="77777777" w:rsidR="008722FC" w:rsidRPr="008722FC" w:rsidRDefault="008722FC" w:rsidP="008722FC">
      <w:pPr>
        <w:numPr>
          <w:ilvl w:val="0"/>
          <w:numId w:val="18"/>
        </w:numPr>
        <w:spacing w:before="100" w:beforeAutospacing="1" w:after="100" w:afterAutospacing="1" w:line="240" w:lineRule="auto"/>
        <w:rPr>
          <w:rFonts w:ascii="Gill Sans MT" w:hAnsi="Gill Sans MT"/>
          <w:color w:val="4F4F4F"/>
          <w:spacing w:val="5"/>
          <w:lang w:eastAsia="en-GB"/>
        </w:rPr>
      </w:pPr>
      <w:r w:rsidRPr="008722FC">
        <w:rPr>
          <w:rFonts w:ascii="Gill Sans MT" w:hAnsi="Gill Sans MT"/>
          <w:color w:val="4F4F4F"/>
          <w:spacing w:val="5"/>
          <w:lang w:eastAsia="en-GB"/>
        </w:rPr>
        <w:t>sandwiches</w:t>
      </w:r>
    </w:p>
    <w:p w14:paraId="4BB736AF" w14:textId="77777777" w:rsidR="008722FC" w:rsidRPr="008722FC" w:rsidRDefault="008722FC" w:rsidP="008722FC">
      <w:pPr>
        <w:numPr>
          <w:ilvl w:val="0"/>
          <w:numId w:val="18"/>
        </w:numPr>
        <w:spacing w:before="100" w:beforeAutospacing="1" w:after="100" w:afterAutospacing="1" w:line="240" w:lineRule="auto"/>
        <w:rPr>
          <w:rFonts w:ascii="Gill Sans MT" w:hAnsi="Gill Sans MT"/>
          <w:color w:val="4F4F4F"/>
          <w:spacing w:val="5"/>
          <w:lang w:eastAsia="en-GB"/>
        </w:rPr>
      </w:pPr>
      <w:r w:rsidRPr="008722FC">
        <w:rPr>
          <w:rFonts w:ascii="Gill Sans MT" w:hAnsi="Gill Sans MT"/>
          <w:color w:val="4F4F4F"/>
          <w:spacing w:val="5"/>
          <w:lang w:eastAsia="en-GB"/>
        </w:rPr>
        <w:t>rice cakes</w:t>
      </w:r>
    </w:p>
    <w:p w14:paraId="4EB9A786" w14:textId="77777777" w:rsidR="008722FC" w:rsidRPr="008722FC" w:rsidRDefault="008722FC" w:rsidP="008722FC">
      <w:pPr>
        <w:numPr>
          <w:ilvl w:val="0"/>
          <w:numId w:val="18"/>
        </w:numPr>
        <w:spacing w:before="100" w:beforeAutospacing="1" w:after="100" w:afterAutospacing="1" w:line="240" w:lineRule="auto"/>
        <w:rPr>
          <w:rFonts w:ascii="Gill Sans MT" w:hAnsi="Gill Sans MT"/>
          <w:color w:val="4F4F4F"/>
          <w:spacing w:val="5"/>
          <w:lang w:eastAsia="en-GB"/>
        </w:rPr>
      </w:pPr>
      <w:r w:rsidRPr="008722FC">
        <w:rPr>
          <w:rFonts w:ascii="Gill Sans MT" w:hAnsi="Gill Sans MT"/>
          <w:color w:val="4F4F4F"/>
          <w:spacing w:val="5"/>
          <w:lang w:eastAsia="en-GB"/>
        </w:rPr>
        <w:t>bread sticks</w:t>
      </w:r>
    </w:p>
    <w:p w14:paraId="435C9240" w14:textId="24F7EC01"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Where a child is to remain at the Nursery during the lunch</w:t>
      </w:r>
      <w:r w:rsidR="00C21622" w:rsidRPr="00E832E8">
        <w:rPr>
          <w:rFonts w:ascii="Gill Sans MT" w:hAnsi="Gill Sans MT"/>
          <w:color w:val="4F4F4F"/>
          <w:spacing w:val="5"/>
          <w:lang w:eastAsia="en-GB"/>
        </w:rPr>
        <w:t xml:space="preserve"> time, children will be provided with a freshly cooked meal. Menus for each week are on display in the front entrance or can be found on the Academy and Nursery website. </w:t>
      </w:r>
      <w:r w:rsidRPr="008722FC">
        <w:rPr>
          <w:rFonts w:ascii="Gill Sans MT" w:hAnsi="Gill Sans MT"/>
          <w:color w:val="4F4F4F"/>
          <w:spacing w:val="5"/>
          <w:lang w:eastAsia="en-GB"/>
        </w:rPr>
        <w:t>We can also serve food at tea t</w:t>
      </w:r>
      <w:r w:rsidR="00C21622" w:rsidRPr="00E832E8">
        <w:rPr>
          <w:rFonts w:ascii="Gill Sans MT" w:hAnsi="Gill Sans MT"/>
          <w:color w:val="4F4F4F"/>
          <w:spacing w:val="5"/>
          <w:lang w:eastAsia="en-GB"/>
        </w:rPr>
        <w:t>ime for those that stay late.  If you choose to send your child in with a packed l</w:t>
      </w:r>
      <w:r w:rsidRPr="008722FC">
        <w:rPr>
          <w:rFonts w:ascii="Gill Sans MT" w:hAnsi="Gill Sans MT"/>
          <w:color w:val="4F4F4F"/>
          <w:spacing w:val="5"/>
          <w:lang w:eastAsia="en-GB"/>
        </w:rPr>
        <w:t>unch</w:t>
      </w:r>
      <w:r w:rsidR="00C21622" w:rsidRPr="00E832E8">
        <w:rPr>
          <w:rFonts w:ascii="Gill Sans MT" w:hAnsi="Gill Sans MT"/>
          <w:color w:val="4F4F4F"/>
          <w:spacing w:val="5"/>
          <w:lang w:eastAsia="en-GB"/>
        </w:rPr>
        <w:t>,</w:t>
      </w:r>
      <w:r w:rsidRPr="008722FC">
        <w:rPr>
          <w:rFonts w:ascii="Gill Sans MT" w:hAnsi="Gill Sans MT"/>
          <w:color w:val="4F4F4F"/>
          <w:spacing w:val="5"/>
          <w:lang w:eastAsia="en-GB"/>
        </w:rPr>
        <w:t xml:space="preserve"> </w:t>
      </w:r>
      <w:r w:rsidR="00C21622" w:rsidRPr="00E832E8">
        <w:rPr>
          <w:rFonts w:ascii="Gill Sans MT" w:hAnsi="Gill Sans MT"/>
          <w:color w:val="4F4F4F"/>
          <w:spacing w:val="5"/>
          <w:lang w:eastAsia="en-GB"/>
        </w:rPr>
        <w:t xml:space="preserve">then lunch </w:t>
      </w:r>
      <w:r w:rsidRPr="008722FC">
        <w:rPr>
          <w:rFonts w:ascii="Gill Sans MT" w:hAnsi="Gill Sans MT"/>
          <w:color w:val="4F4F4F"/>
          <w:spacing w:val="5"/>
          <w:lang w:eastAsia="en-GB"/>
        </w:rPr>
        <w:t xml:space="preserve">boxes must be clearly marked with the child's name.  </w:t>
      </w:r>
      <w:r w:rsidR="00BB312E" w:rsidRPr="00AA544E">
        <w:rPr>
          <w:rFonts w:ascii="Gill Sans MT" w:hAnsi="Gill Sans MT"/>
          <w:color w:val="4F4F4F"/>
          <w:spacing w:val="5"/>
          <w:lang w:eastAsia="en-GB"/>
        </w:rPr>
        <w:t>Healthy option</w:t>
      </w:r>
      <w:r w:rsidR="00AA544E" w:rsidRPr="00AA544E">
        <w:rPr>
          <w:rFonts w:ascii="Gill Sans MT" w:hAnsi="Gill Sans MT"/>
          <w:color w:val="4F4F4F"/>
          <w:spacing w:val="5"/>
          <w:lang w:eastAsia="en-GB"/>
        </w:rPr>
        <w:t>s</w:t>
      </w:r>
      <w:r w:rsidR="00BB312E" w:rsidRPr="00AA544E">
        <w:rPr>
          <w:rFonts w:ascii="Gill Sans MT" w:hAnsi="Gill Sans MT"/>
          <w:color w:val="4F4F4F"/>
          <w:spacing w:val="5"/>
          <w:lang w:eastAsia="en-GB"/>
        </w:rPr>
        <w:t xml:space="preserve"> are promoted –No </w:t>
      </w:r>
      <w:r w:rsidR="00AA544E">
        <w:rPr>
          <w:rFonts w:ascii="Gill Sans MT" w:hAnsi="Gill Sans MT"/>
          <w:color w:val="4F4F4F"/>
          <w:spacing w:val="5"/>
          <w:lang w:eastAsia="en-GB"/>
        </w:rPr>
        <w:t xml:space="preserve">sweets, chocolate, sweet drinks or crisps. </w:t>
      </w:r>
      <w:r w:rsidRPr="008722FC">
        <w:rPr>
          <w:rFonts w:ascii="Gill Sans MT" w:hAnsi="Gill Sans MT"/>
          <w:color w:val="4F4F4F"/>
          <w:spacing w:val="5"/>
          <w:lang w:eastAsia="en-GB"/>
        </w:rPr>
        <w:t>Packed lunch ideas are posted on the main notice board monthly.</w:t>
      </w:r>
    </w:p>
    <w:p w14:paraId="51638188"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Notifiable Diseases</w:t>
      </w:r>
    </w:p>
    <w:p w14:paraId="28910B47" w14:textId="7EA1005B" w:rsidR="00BB312E" w:rsidRPr="008722FC" w:rsidRDefault="00C21622" w:rsidP="00AA544E">
      <w:pPr>
        <w:spacing w:before="100" w:beforeAutospacing="1" w:after="100" w:afterAutospacing="1" w:line="240" w:lineRule="auto"/>
        <w:jc w:val="both"/>
        <w:rPr>
          <w:rFonts w:ascii="Gill Sans MT" w:hAnsi="Gill Sans MT"/>
          <w:color w:val="4F4F4F"/>
          <w:spacing w:val="5"/>
          <w:lang w:eastAsia="en-GB"/>
        </w:rPr>
      </w:pPr>
      <w:r w:rsidRPr="00E832E8">
        <w:rPr>
          <w:rFonts w:ascii="Gill Sans MT" w:hAnsi="Gill Sans MT"/>
          <w:color w:val="4F4F4F"/>
          <w:spacing w:val="5"/>
          <w:lang w:eastAsia="en-GB"/>
        </w:rPr>
        <w:t>Newhall</w:t>
      </w:r>
      <w:r w:rsidR="008722FC" w:rsidRPr="008722FC">
        <w:rPr>
          <w:rFonts w:ascii="Gill Sans MT" w:hAnsi="Gill Sans MT"/>
          <w:color w:val="4F4F4F"/>
          <w:spacing w:val="5"/>
          <w:lang w:eastAsia="en-GB"/>
        </w:rPr>
        <w:t xml:space="preserve"> Nursery holds a policy on notifiable diseases and if your child contracts any infectious illness you must tell us without delay and we will advise you </w:t>
      </w:r>
      <w:r w:rsidR="00BB312E">
        <w:rPr>
          <w:rFonts w:ascii="Gill Sans MT" w:hAnsi="Gill Sans MT"/>
          <w:color w:val="4F4F4F"/>
          <w:spacing w:val="5"/>
          <w:lang w:eastAsia="en-GB"/>
        </w:rPr>
        <w:t xml:space="preserve">as to whether or not your child </w:t>
      </w:r>
      <w:r w:rsidR="008722FC" w:rsidRPr="008722FC">
        <w:rPr>
          <w:rFonts w:ascii="Gill Sans MT" w:hAnsi="Gill Sans MT"/>
          <w:color w:val="4F4F4F"/>
          <w:spacing w:val="5"/>
          <w:lang w:eastAsia="en-GB"/>
        </w:rPr>
        <w:t>can attend nursery.</w:t>
      </w:r>
    </w:p>
    <w:p w14:paraId="03A0BF89"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First Aid</w:t>
      </w:r>
    </w:p>
    <w:p w14:paraId="48E08C90" w14:textId="00BBA56C"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lastRenderedPageBreak/>
        <w:t>All staff hold a current Paediatric First Aid Certificate, and have received instruction specifically covering the administering of first aid to infants and children. On-going training is in place.  All accidents are entered on an accident report form and will be signed by both a member of staff and counter-signed by the person collecting the child.</w:t>
      </w:r>
      <w:r w:rsidR="00BB312E">
        <w:rPr>
          <w:rFonts w:ascii="Gill Sans MT" w:hAnsi="Gill Sans MT"/>
          <w:color w:val="4F4F4F"/>
          <w:spacing w:val="5"/>
          <w:lang w:eastAsia="en-GB"/>
        </w:rPr>
        <w:t xml:space="preserve"> </w:t>
      </w:r>
      <w:r w:rsidR="00BB312E" w:rsidRPr="00AA544E">
        <w:rPr>
          <w:rFonts w:ascii="Gill Sans MT" w:hAnsi="Gill Sans MT"/>
          <w:color w:val="4F4F4F"/>
          <w:spacing w:val="5"/>
          <w:lang w:eastAsia="en-GB"/>
        </w:rPr>
        <w:t>You will be informed of any head injury or serious accident requiring medical attention.</w:t>
      </w:r>
    </w:p>
    <w:p w14:paraId="697D4714"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Toileting / Nappies</w:t>
      </w:r>
    </w:p>
    <w:p w14:paraId="061CB125" w14:textId="038C194C" w:rsidR="008722FC" w:rsidRPr="008722FC" w:rsidRDefault="00BB312E" w:rsidP="00AA544E">
      <w:pPr>
        <w:spacing w:before="100" w:beforeAutospacing="1" w:after="100" w:afterAutospacing="1" w:line="240" w:lineRule="auto"/>
        <w:jc w:val="both"/>
        <w:rPr>
          <w:rFonts w:ascii="Gill Sans MT" w:hAnsi="Gill Sans MT"/>
          <w:color w:val="4F4F4F"/>
          <w:spacing w:val="5"/>
          <w:lang w:eastAsia="en-GB"/>
        </w:rPr>
      </w:pPr>
      <w:r>
        <w:rPr>
          <w:rFonts w:ascii="Gill Sans MT" w:hAnsi="Gill Sans MT"/>
          <w:color w:val="4F4F4F"/>
          <w:spacing w:val="5"/>
          <w:lang w:eastAsia="en-GB"/>
        </w:rPr>
        <w:t>Nappies</w:t>
      </w:r>
      <w:r w:rsidR="00AA544E">
        <w:rPr>
          <w:rFonts w:ascii="Gill Sans MT" w:hAnsi="Gill Sans MT"/>
          <w:color w:val="4F4F4F"/>
          <w:spacing w:val="5"/>
          <w:lang w:eastAsia="en-GB"/>
        </w:rPr>
        <w:t>, creams and</w:t>
      </w:r>
      <w:r w:rsidR="008722FC" w:rsidRPr="008722FC">
        <w:rPr>
          <w:rFonts w:ascii="Gill Sans MT" w:hAnsi="Gill Sans MT"/>
          <w:color w:val="4F4F4F"/>
          <w:spacing w:val="5"/>
          <w:lang w:eastAsia="en-GB"/>
        </w:rPr>
        <w:t xml:space="preserve"> wipes must be provided for your child.  Any supplied by the Nursery will be charged for. A record is kept of </w:t>
      </w:r>
      <w:r>
        <w:rPr>
          <w:rFonts w:ascii="Gill Sans MT" w:hAnsi="Gill Sans MT"/>
          <w:color w:val="4F4F4F"/>
          <w:spacing w:val="5"/>
          <w:lang w:eastAsia="en-GB"/>
        </w:rPr>
        <w:t>changes.  </w:t>
      </w:r>
      <w:r w:rsidRPr="00AA544E">
        <w:rPr>
          <w:rFonts w:ascii="Gill Sans MT" w:hAnsi="Gill Sans MT"/>
          <w:color w:val="4F4F4F"/>
          <w:spacing w:val="5"/>
          <w:lang w:eastAsia="en-GB"/>
        </w:rPr>
        <w:t xml:space="preserve">We endeavour to work together to support  </w:t>
      </w:r>
      <w:r w:rsidR="008722FC" w:rsidRPr="00AA544E">
        <w:rPr>
          <w:rFonts w:ascii="Gill Sans MT" w:hAnsi="Gill Sans MT"/>
          <w:color w:val="4F4F4F"/>
          <w:spacing w:val="5"/>
          <w:lang w:eastAsia="en-GB"/>
        </w:rPr>
        <w:t xml:space="preserve"> toilet training</w:t>
      </w:r>
      <w:r>
        <w:rPr>
          <w:rFonts w:ascii="Gill Sans MT" w:hAnsi="Gill Sans MT"/>
          <w:color w:val="4F4F4F"/>
          <w:spacing w:val="5"/>
          <w:lang w:eastAsia="en-GB"/>
        </w:rPr>
        <w:t xml:space="preserve"> </w:t>
      </w:r>
      <w:r w:rsidR="008722FC" w:rsidRPr="008722FC">
        <w:rPr>
          <w:rFonts w:ascii="Gill Sans MT" w:hAnsi="Gill Sans MT"/>
          <w:color w:val="4F4F4F"/>
          <w:spacing w:val="5"/>
          <w:lang w:eastAsia="en-GB"/>
        </w:rPr>
        <w:t>and according to the developmental needs of the individual child.</w:t>
      </w:r>
    </w:p>
    <w:p w14:paraId="15C49AFB"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Medication</w:t>
      </w:r>
    </w:p>
    <w:p w14:paraId="327A4E0D" w14:textId="07AF8D83"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AA544E">
        <w:rPr>
          <w:rFonts w:ascii="Gill Sans MT" w:hAnsi="Gill Sans MT"/>
          <w:color w:val="4F4F4F"/>
          <w:spacing w:val="5"/>
          <w:lang w:eastAsia="en-GB"/>
        </w:rPr>
        <w:t>Full details must be given in advance with a signed and dated request if nursery is to administer any</w:t>
      </w:r>
      <w:r w:rsidR="000212A9">
        <w:rPr>
          <w:rFonts w:ascii="Gill Sans MT" w:hAnsi="Gill Sans MT"/>
          <w:color w:val="4F4F4F"/>
          <w:spacing w:val="5"/>
          <w:lang w:eastAsia="en-GB"/>
        </w:rPr>
        <w:t xml:space="preserve"> prescribed </w:t>
      </w:r>
      <w:r w:rsidR="00BB312E" w:rsidRPr="00AA544E">
        <w:rPr>
          <w:rFonts w:ascii="Gill Sans MT" w:hAnsi="Gill Sans MT"/>
          <w:color w:val="4F4F4F"/>
          <w:spacing w:val="5"/>
          <w:lang w:eastAsia="en-GB"/>
        </w:rPr>
        <w:t xml:space="preserve">medication in </w:t>
      </w:r>
      <w:r w:rsidR="00AA544E" w:rsidRPr="00AA544E">
        <w:rPr>
          <w:rFonts w:ascii="Gill Sans MT" w:hAnsi="Gill Sans MT"/>
          <w:color w:val="4F4F4F"/>
          <w:spacing w:val="5"/>
          <w:lang w:eastAsia="en-GB"/>
        </w:rPr>
        <w:t xml:space="preserve">the </w:t>
      </w:r>
      <w:r w:rsidR="00BB312E" w:rsidRPr="00AA544E">
        <w:rPr>
          <w:rFonts w:ascii="Gill Sans MT" w:hAnsi="Gill Sans MT"/>
          <w:color w:val="4F4F4F"/>
          <w:spacing w:val="5"/>
          <w:lang w:eastAsia="en-GB"/>
        </w:rPr>
        <w:t>original container and labelled</w:t>
      </w:r>
      <w:r w:rsidR="00AA544E" w:rsidRPr="00AA544E">
        <w:rPr>
          <w:rFonts w:ascii="Gill Sans MT" w:hAnsi="Gill Sans MT"/>
          <w:color w:val="4F4F4F"/>
          <w:spacing w:val="5"/>
          <w:lang w:eastAsia="en-GB"/>
        </w:rPr>
        <w:t xml:space="preserve"> with the child’s details</w:t>
      </w:r>
      <w:r w:rsidR="00BB312E" w:rsidRPr="00AA544E">
        <w:rPr>
          <w:rFonts w:ascii="Gill Sans MT" w:hAnsi="Gill Sans MT"/>
          <w:color w:val="4F4F4F"/>
          <w:spacing w:val="5"/>
          <w:lang w:eastAsia="en-GB"/>
        </w:rPr>
        <w:t xml:space="preserve">. </w:t>
      </w:r>
      <w:r w:rsidRPr="00AA544E">
        <w:rPr>
          <w:rFonts w:ascii="Gill Sans MT" w:hAnsi="Gill Sans MT"/>
          <w:color w:val="4F4F4F"/>
          <w:spacing w:val="5"/>
          <w:lang w:eastAsia="en-GB"/>
        </w:rPr>
        <w:t>Details required will include name of medicine, time of last dose, dosage and times required with any special instructions.</w:t>
      </w:r>
      <w:r w:rsidR="00BB312E" w:rsidRPr="00AA544E">
        <w:rPr>
          <w:rFonts w:ascii="Gill Sans MT" w:hAnsi="Gill Sans MT"/>
          <w:color w:val="4F4F4F"/>
          <w:spacing w:val="5"/>
          <w:lang w:eastAsia="en-GB"/>
        </w:rPr>
        <w:t xml:space="preserve"> </w:t>
      </w:r>
      <w:proofErr w:type="spellStart"/>
      <w:r w:rsidR="00BB312E" w:rsidRPr="00AA544E">
        <w:rPr>
          <w:rFonts w:ascii="Gill Sans MT" w:hAnsi="Gill Sans MT"/>
          <w:color w:val="4F4F4F"/>
          <w:spacing w:val="5"/>
          <w:lang w:eastAsia="en-GB"/>
        </w:rPr>
        <w:t>Ca</w:t>
      </w:r>
      <w:r w:rsidR="00AA544E">
        <w:rPr>
          <w:rFonts w:ascii="Gill Sans MT" w:hAnsi="Gill Sans MT"/>
          <w:color w:val="4F4F4F"/>
          <w:spacing w:val="5"/>
          <w:lang w:eastAsia="en-GB"/>
        </w:rPr>
        <w:t>l</w:t>
      </w:r>
      <w:r w:rsidR="00BB312E" w:rsidRPr="00AA544E">
        <w:rPr>
          <w:rFonts w:ascii="Gill Sans MT" w:hAnsi="Gill Sans MT"/>
          <w:color w:val="4F4F4F"/>
          <w:spacing w:val="5"/>
          <w:lang w:eastAsia="en-GB"/>
        </w:rPr>
        <w:t>pol</w:t>
      </w:r>
      <w:proofErr w:type="spellEnd"/>
      <w:r w:rsidR="00BB312E" w:rsidRPr="00AA544E">
        <w:rPr>
          <w:rFonts w:ascii="Gill Sans MT" w:hAnsi="Gill Sans MT"/>
          <w:color w:val="4F4F4F"/>
          <w:spacing w:val="5"/>
          <w:lang w:eastAsia="en-GB"/>
        </w:rPr>
        <w:t xml:space="preserve"> will not be administered </w:t>
      </w:r>
      <w:r w:rsidR="00AA544E" w:rsidRPr="00AA544E">
        <w:rPr>
          <w:rFonts w:ascii="Gill Sans MT" w:hAnsi="Gill Sans MT"/>
          <w:color w:val="4F4F4F"/>
          <w:spacing w:val="5"/>
          <w:lang w:eastAsia="en-GB"/>
        </w:rPr>
        <w:t>unless in an emergency with permission from parents. Written permission must be given</w:t>
      </w:r>
      <w:r w:rsidR="00BB312E" w:rsidRPr="00AA544E">
        <w:rPr>
          <w:rFonts w:ascii="Gill Sans MT" w:hAnsi="Gill Sans MT"/>
          <w:color w:val="4F4F4F"/>
          <w:spacing w:val="5"/>
          <w:lang w:eastAsia="en-GB"/>
        </w:rPr>
        <w:t xml:space="preserve"> for creams </w:t>
      </w:r>
      <w:r w:rsidR="00AA544E" w:rsidRPr="00AA544E">
        <w:rPr>
          <w:rFonts w:ascii="Gill Sans MT" w:hAnsi="Gill Sans MT"/>
          <w:color w:val="4F4F4F"/>
          <w:spacing w:val="5"/>
          <w:lang w:eastAsia="en-GB"/>
        </w:rPr>
        <w:t xml:space="preserve">or </w:t>
      </w:r>
      <w:r w:rsidR="00BB312E" w:rsidRPr="00AA544E">
        <w:rPr>
          <w:rFonts w:ascii="Gill Sans MT" w:hAnsi="Gill Sans MT"/>
          <w:color w:val="4F4F4F"/>
          <w:spacing w:val="5"/>
          <w:lang w:eastAsia="en-GB"/>
        </w:rPr>
        <w:t>teething gels.</w:t>
      </w:r>
    </w:p>
    <w:p w14:paraId="19110B69"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When Your Child Is Unwell</w:t>
      </w:r>
    </w:p>
    <w:p w14:paraId="4D845E16" w14:textId="7AD1A247" w:rsidR="00BD2433"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 xml:space="preserve">If your child becomes ill or unduly distressed during nursery hours, we will endeavour to contact a parent so that arrangements can be made for early collection. In the interests of other children and staff it will be necessary to exclude any child who has been diagnosed with certain contagious illnesses and diseases. </w:t>
      </w:r>
      <w:r w:rsidR="00BD2433" w:rsidRPr="00AA544E">
        <w:rPr>
          <w:rFonts w:ascii="Gill Sans MT" w:hAnsi="Gill Sans MT"/>
          <w:color w:val="4F4F4F"/>
          <w:spacing w:val="5"/>
          <w:lang w:eastAsia="en-GB"/>
        </w:rPr>
        <w:t>An exclusion period of 48 hours is required for antibiotics</w:t>
      </w:r>
      <w:r w:rsidR="00AA544E" w:rsidRPr="00AA544E">
        <w:rPr>
          <w:rFonts w:ascii="Gill Sans MT" w:hAnsi="Gill Sans MT"/>
          <w:color w:val="4F4F4F"/>
          <w:spacing w:val="5"/>
          <w:lang w:eastAsia="en-GB"/>
        </w:rPr>
        <w:t>, sickness and diarrhoea</w:t>
      </w:r>
      <w:r w:rsidR="00BD2433" w:rsidRPr="00AA544E">
        <w:rPr>
          <w:rFonts w:ascii="Gill Sans MT" w:hAnsi="Gill Sans MT"/>
          <w:color w:val="4F4F4F"/>
          <w:spacing w:val="5"/>
          <w:lang w:eastAsia="en-GB"/>
        </w:rPr>
        <w:t>. We will inform you and monitor if your child has a temperature and may need to collect your child</w:t>
      </w:r>
      <w:r w:rsidR="00AA544E">
        <w:rPr>
          <w:rFonts w:ascii="Gill Sans MT" w:hAnsi="Gill Sans MT"/>
          <w:color w:val="4F4F4F"/>
          <w:spacing w:val="5"/>
          <w:lang w:eastAsia="en-GB"/>
        </w:rPr>
        <w:t>.</w:t>
      </w:r>
      <w:r w:rsidR="00BD2433">
        <w:rPr>
          <w:rFonts w:ascii="Gill Sans MT" w:hAnsi="Gill Sans MT"/>
          <w:color w:val="4F4F4F"/>
          <w:spacing w:val="5"/>
          <w:lang w:eastAsia="en-GB"/>
        </w:rPr>
        <w:t xml:space="preserve"> </w:t>
      </w:r>
    </w:p>
    <w:p w14:paraId="293F2FB9"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Care &amp; Positive Behaviour Management</w:t>
      </w:r>
    </w:p>
    <w:p w14:paraId="781699C1" w14:textId="71FBDD4B"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 xml:space="preserve">Each and every child is treated as an individual.  A key worker is allocated to each child who will closely monitor your child's progress and welfare.  </w:t>
      </w:r>
      <w:r w:rsidRPr="00BD2433">
        <w:rPr>
          <w:rFonts w:ascii="Gill Sans MT" w:hAnsi="Gill Sans MT"/>
          <w:i/>
          <w:color w:val="4F4F4F"/>
          <w:spacing w:val="5"/>
          <w:lang w:eastAsia="en-GB"/>
        </w:rPr>
        <w:t>In cases of '</w:t>
      </w:r>
      <w:proofErr w:type="spellStart"/>
      <w:r w:rsidRPr="00BD2433">
        <w:rPr>
          <w:rFonts w:ascii="Gill Sans MT" w:hAnsi="Gill Sans MT"/>
          <w:i/>
          <w:color w:val="4F4F4F"/>
          <w:spacing w:val="5"/>
          <w:lang w:eastAsia="en-GB"/>
        </w:rPr>
        <w:t>anti social</w:t>
      </w:r>
      <w:proofErr w:type="spellEnd"/>
      <w:r w:rsidRPr="00BD2433">
        <w:rPr>
          <w:rFonts w:ascii="Gill Sans MT" w:hAnsi="Gill Sans MT"/>
          <w:i/>
          <w:color w:val="4F4F4F"/>
          <w:spacing w:val="5"/>
          <w:lang w:eastAsia="en-GB"/>
        </w:rPr>
        <w:t>' behaviour, staff endeavour to explain why such behaviour is unacceptable.</w:t>
      </w:r>
      <w:r w:rsidRPr="008722FC">
        <w:rPr>
          <w:rFonts w:ascii="Gill Sans MT" w:hAnsi="Gill Sans MT"/>
          <w:color w:val="4F4F4F"/>
          <w:spacing w:val="5"/>
          <w:lang w:eastAsia="en-GB"/>
        </w:rPr>
        <w:t> The staff use only positive guidance, redirection and the setting of clear-cut boundaries that enable the child to become self-disciplined.  Our aim is to encourage the children to be fair, respect property, respect others and to be re</w:t>
      </w:r>
      <w:r w:rsidR="00BD2433">
        <w:rPr>
          <w:rFonts w:ascii="Gill Sans MT" w:hAnsi="Gill Sans MT"/>
          <w:color w:val="4F4F4F"/>
          <w:spacing w:val="5"/>
          <w:lang w:eastAsia="en-GB"/>
        </w:rPr>
        <w:t xml:space="preserve">sponsible for their own actions </w:t>
      </w:r>
      <w:r w:rsidR="00BD2433" w:rsidRPr="00AA544E">
        <w:rPr>
          <w:rFonts w:ascii="Gill Sans MT" w:hAnsi="Gill Sans MT"/>
          <w:color w:val="4F4F4F"/>
          <w:spacing w:val="5"/>
          <w:lang w:eastAsia="en-GB"/>
        </w:rPr>
        <w:t>and manage themselves whilst considering others.</w:t>
      </w:r>
    </w:p>
    <w:p w14:paraId="1615813E" w14:textId="722CD807"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Discipline and guidance is consistent and based on an understanding of the individual need</w:t>
      </w:r>
      <w:r w:rsidR="00BD2433">
        <w:rPr>
          <w:rFonts w:ascii="Gill Sans MT" w:hAnsi="Gill Sans MT"/>
          <w:color w:val="4F4F4F"/>
          <w:spacing w:val="5"/>
          <w:lang w:eastAsia="en-GB"/>
        </w:rPr>
        <w:t xml:space="preserve">s and development of your child </w:t>
      </w:r>
      <w:r w:rsidR="00BD2433" w:rsidRPr="00AA544E">
        <w:rPr>
          <w:rFonts w:ascii="Gill Sans MT" w:hAnsi="Gill Sans MT"/>
          <w:color w:val="4F4F4F"/>
          <w:spacing w:val="5"/>
          <w:lang w:eastAsia="en-GB"/>
        </w:rPr>
        <w:t>and partnership working with parents/carers is important to achieve this.</w:t>
      </w:r>
    </w:p>
    <w:p w14:paraId="520BF260" w14:textId="77777777"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Aggressive physical behaviour towards staff or a child is unacceptable. Staff will intervene immediately when a child becomes physically aggressive to protect all children and encourage more acceptable behaviour.</w:t>
      </w:r>
    </w:p>
    <w:p w14:paraId="2F5E3853" w14:textId="574B6B56" w:rsidR="008722FC" w:rsidRPr="008722FC" w:rsidRDefault="00E832E8" w:rsidP="00AA544E">
      <w:pPr>
        <w:spacing w:before="100" w:beforeAutospacing="1" w:after="100" w:afterAutospacing="1" w:line="240" w:lineRule="auto"/>
        <w:jc w:val="both"/>
        <w:rPr>
          <w:rFonts w:ascii="Gill Sans MT" w:hAnsi="Gill Sans MT"/>
          <w:color w:val="4F4F4F"/>
          <w:spacing w:val="5"/>
          <w:lang w:eastAsia="en-GB"/>
        </w:rPr>
      </w:pPr>
      <w:r w:rsidRPr="00E832E8">
        <w:rPr>
          <w:rFonts w:ascii="Gill Sans MT" w:hAnsi="Gill Sans MT"/>
          <w:color w:val="4F4F4F"/>
          <w:spacing w:val="5"/>
          <w:lang w:eastAsia="en-GB"/>
        </w:rPr>
        <w:lastRenderedPageBreak/>
        <w:t>Newhall</w:t>
      </w:r>
      <w:r w:rsidR="008722FC" w:rsidRPr="008722FC">
        <w:rPr>
          <w:rFonts w:ascii="Gill Sans MT" w:hAnsi="Gill Sans MT"/>
          <w:color w:val="4F4F4F"/>
          <w:spacing w:val="5"/>
          <w:lang w:eastAsia="en-GB"/>
        </w:rPr>
        <w:t xml:space="preserve"> Nursery reserves the right to exclude any child at any time if it is considered that this is in t</w:t>
      </w:r>
      <w:r w:rsidRPr="00E832E8">
        <w:rPr>
          <w:rFonts w:ascii="Gill Sans MT" w:hAnsi="Gill Sans MT"/>
          <w:color w:val="4F4F4F"/>
          <w:spacing w:val="5"/>
          <w:lang w:eastAsia="en-GB"/>
        </w:rPr>
        <w:t>he best interests of the children</w:t>
      </w:r>
      <w:r w:rsidR="008722FC" w:rsidRPr="008722FC">
        <w:rPr>
          <w:rFonts w:ascii="Gill Sans MT" w:hAnsi="Gill Sans MT"/>
          <w:color w:val="4F4F4F"/>
          <w:spacing w:val="5"/>
          <w:lang w:eastAsia="en-GB"/>
        </w:rPr>
        <w:t>.  This is wholly at the discretion of the Nursery Manager</w:t>
      </w:r>
      <w:r w:rsidR="00AA544E">
        <w:rPr>
          <w:rFonts w:ascii="Gill Sans MT" w:hAnsi="Gill Sans MT"/>
          <w:color w:val="4F4F4F"/>
          <w:spacing w:val="5"/>
          <w:lang w:eastAsia="en-GB"/>
        </w:rPr>
        <w:t>.</w:t>
      </w:r>
    </w:p>
    <w:p w14:paraId="4CA38DC3"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Collection</w:t>
      </w:r>
    </w:p>
    <w:p w14:paraId="398241DD" w14:textId="77777777"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Children are only released to the adults listed on the consent form provided by you. Release to any other adult may occur with a written authorisation signed and dated by you, or by direct communication with the Nursery Manager.  We have a password system in place for this. Identification may be requested at any time.</w:t>
      </w:r>
    </w:p>
    <w:p w14:paraId="552594D3" w14:textId="3D687C4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Health &amp; Safety</w:t>
      </w:r>
    </w:p>
    <w:p w14:paraId="3020EB73" w14:textId="77777777" w:rsidR="00BD2433"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Health and safety is of utmost importance and our policy is available for inspection on the nursery noticeboard together with our fire procedures.</w:t>
      </w:r>
      <w:r w:rsidR="00BD2433">
        <w:rPr>
          <w:rFonts w:ascii="Gill Sans MT" w:hAnsi="Gill Sans MT"/>
          <w:color w:val="4F4F4F"/>
          <w:spacing w:val="5"/>
          <w:lang w:eastAsia="en-GB"/>
        </w:rPr>
        <w:t xml:space="preserve"> </w:t>
      </w:r>
      <w:r w:rsidR="00BD2433" w:rsidRPr="00AA544E">
        <w:rPr>
          <w:rFonts w:ascii="Gill Sans MT" w:hAnsi="Gill Sans MT"/>
          <w:color w:val="4F4F4F"/>
          <w:spacing w:val="5"/>
          <w:lang w:eastAsia="en-GB"/>
        </w:rPr>
        <w:t>We will carry out regular fire drills.</w:t>
      </w:r>
    </w:p>
    <w:p w14:paraId="4F57CBEF" w14:textId="0361B1AA" w:rsidR="00BD2433" w:rsidRPr="008722FC" w:rsidRDefault="00BD2433" w:rsidP="00AA544E">
      <w:pPr>
        <w:spacing w:before="100" w:beforeAutospacing="1" w:after="100" w:afterAutospacing="1" w:line="240" w:lineRule="auto"/>
        <w:jc w:val="both"/>
        <w:rPr>
          <w:rFonts w:ascii="Gill Sans MT" w:hAnsi="Gill Sans MT"/>
          <w:color w:val="4F4F4F"/>
          <w:spacing w:val="5"/>
          <w:lang w:eastAsia="en-GB"/>
        </w:rPr>
      </w:pPr>
      <w:r w:rsidRPr="00AA544E">
        <w:rPr>
          <w:rFonts w:ascii="Gill Sans MT" w:hAnsi="Gill Sans MT"/>
          <w:color w:val="4F4F4F"/>
          <w:spacing w:val="5"/>
          <w:lang w:eastAsia="en-GB"/>
        </w:rPr>
        <w:t>We will</w:t>
      </w:r>
      <w:r w:rsidR="00AA544E" w:rsidRPr="00AA544E">
        <w:rPr>
          <w:rFonts w:ascii="Gill Sans MT" w:hAnsi="Gill Sans MT"/>
          <w:color w:val="4F4F4F"/>
          <w:spacing w:val="5"/>
          <w:lang w:eastAsia="en-GB"/>
        </w:rPr>
        <w:t xml:space="preserve"> not allow any child</w:t>
      </w:r>
      <w:r w:rsidRPr="00AA544E">
        <w:rPr>
          <w:rFonts w:ascii="Gill Sans MT" w:hAnsi="Gill Sans MT"/>
          <w:color w:val="4F4F4F"/>
          <w:spacing w:val="5"/>
          <w:lang w:eastAsia="en-GB"/>
        </w:rPr>
        <w:t xml:space="preserve"> to leave unless </w:t>
      </w:r>
      <w:r w:rsidR="00AA544E" w:rsidRPr="00AA544E">
        <w:rPr>
          <w:rFonts w:ascii="Gill Sans MT" w:hAnsi="Gill Sans MT"/>
          <w:color w:val="4F4F4F"/>
          <w:spacing w:val="5"/>
          <w:lang w:eastAsia="en-GB"/>
        </w:rPr>
        <w:t>the person</w:t>
      </w:r>
      <w:r w:rsidR="00AA544E">
        <w:rPr>
          <w:rFonts w:ascii="Gill Sans MT" w:hAnsi="Gill Sans MT"/>
          <w:color w:val="4F4F4F"/>
          <w:spacing w:val="5"/>
          <w:lang w:eastAsia="en-GB"/>
        </w:rPr>
        <w:t xml:space="preserve"> collecting</w:t>
      </w:r>
      <w:r w:rsidR="00AA544E" w:rsidRPr="00AA544E">
        <w:rPr>
          <w:rFonts w:ascii="Gill Sans MT" w:hAnsi="Gill Sans MT"/>
          <w:color w:val="4F4F4F"/>
          <w:spacing w:val="5"/>
          <w:lang w:eastAsia="en-GB"/>
        </w:rPr>
        <w:t xml:space="preserve"> is an </w:t>
      </w:r>
      <w:r w:rsidRPr="00AA544E">
        <w:rPr>
          <w:rFonts w:ascii="Gill Sans MT" w:hAnsi="Gill Sans MT"/>
          <w:color w:val="4F4F4F"/>
          <w:spacing w:val="5"/>
          <w:lang w:eastAsia="en-GB"/>
        </w:rPr>
        <w:t>emergency contact or</w:t>
      </w:r>
      <w:r w:rsidR="00AA544E" w:rsidRPr="00AA544E">
        <w:rPr>
          <w:rFonts w:ascii="Gill Sans MT" w:hAnsi="Gill Sans MT"/>
          <w:color w:val="4F4F4F"/>
          <w:spacing w:val="5"/>
          <w:lang w:eastAsia="en-GB"/>
        </w:rPr>
        <w:t xml:space="preserve"> the Nursery has been</w:t>
      </w:r>
      <w:r w:rsidRPr="00AA544E">
        <w:rPr>
          <w:rFonts w:ascii="Gill Sans MT" w:hAnsi="Gill Sans MT"/>
          <w:color w:val="4F4F4F"/>
          <w:spacing w:val="5"/>
          <w:lang w:eastAsia="en-GB"/>
        </w:rPr>
        <w:t xml:space="preserve"> inform</w:t>
      </w:r>
      <w:r w:rsidR="00AA544E" w:rsidRPr="00AA544E">
        <w:rPr>
          <w:rFonts w:ascii="Gill Sans MT" w:hAnsi="Gill Sans MT"/>
          <w:color w:val="4F4F4F"/>
          <w:spacing w:val="5"/>
          <w:lang w:eastAsia="en-GB"/>
        </w:rPr>
        <w:t>ed</w:t>
      </w:r>
      <w:r w:rsidR="00AA544E">
        <w:rPr>
          <w:rFonts w:ascii="Gill Sans MT" w:hAnsi="Gill Sans MT"/>
          <w:color w:val="4F4F4F"/>
          <w:spacing w:val="5"/>
          <w:lang w:eastAsia="en-GB"/>
        </w:rPr>
        <w:t>. In which case,</w:t>
      </w:r>
      <w:r w:rsidR="00AA544E" w:rsidRPr="00AA544E">
        <w:rPr>
          <w:rFonts w:ascii="Gill Sans MT" w:hAnsi="Gill Sans MT"/>
          <w:color w:val="4F4F4F"/>
          <w:spacing w:val="5"/>
          <w:lang w:eastAsia="en-GB"/>
        </w:rPr>
        <w:t xml:space="preserve"> the person </w:t>
      </w:r>
      <w:r w:rsidRPr="00AA544E">
        <w:rPr>
          <w:rFonts w:ascii="Gill Sans MT" w:hAnsi="Gill Sans MT"/>
          <w:color w:val="4F4F4F"/>
          <w:spacing w:val="5"/>
          <w:lang w:eastAsia="en-GB"/>
        </w:rPr>
        <w:t>collect</w:t>
      </w:r>
      <w:r w:rsidR="00AA544E">
        <w:rPr>
          <w:rFonts w:ascii="Gill Sans MT" w:hAnsi="Gill Sans MT"/>
          <w:color w:val="4F4F4F"/>
          <w:spacing w:val="5"/>
          <w:lang w:eastAsia="en-GB"/>
        </w:rPr>
        <w:t>ing must have</w:t>
      </w:r>
      <w:r w:rsidRPr="00AA544E">
        <w:rPr>
          <w:rFonts w:ascii="Gill Sans MT" w:hAnsi="Gill Sans MT"/>
          <w:color w:val="4F4F4F"/>
          <w:spacing w:val="5"/>
          <w:lang w:eastAsia="en-GB"/>
        </w:rPr>
        <w:t xml:space="preserve"> </w:t>
      </w:r>
      <w:r w:rsidR="00AA544E" w:rsidRPr="00AA544E">
        <w:rPr>
          <w:rFonts w:ascii="Gill Sans MT" w:hAnsi="Gill Sans MT"/>
          <w:color w:val="4F4F4F"/>
          <w:spacing w:val="5"/>
          <w:lang w:eastAsia="en-GB"/>
        </w:rPr>
        <w:t xml:space="preserve">the child’s </w:t>
      </w:r>
      <w:r w:rsidR="00AA544E">
        <w:rPr>
          <w:rFonts w:ascii="Gill Sans MT" w:hAnsi="Gill Sans MT"/>
          <w:color w:val="4F4F4F"/>
          <w:spacing w:val="5"/>
          <w:lang w:eastAsia="en-GB"/>
        </w:rPr>
        <w:t>password and a form of photographic ID</w:t>
      </w:r>
      <w:r w:rsidRPr="00AA544E">
        <w:rPr>
          <w:rFonts w:ascii="Gill Sans MT" w:hAnsi="Gill Sans MT"/>
          <w:color w:val="4F4F4F"/>
          <w:spacing w:val="5"/>
          <w:lang w:eastAsia="en-GB"/>
        </w:rPr>
        <w:t>. We encourage children to learn how to keep themselves safe and healthy as part of learning</w:t>
      </w:r>
      <w:r w:rsidR="00AA544E">
        <w:rPr>
          <w:rFonts w:ascii="Gill Sans MT" w:hAnsi="Gill Sans MT"/>
          <w:color w:val="4F4F4F"/>
          <w:spacing w:val="5"/>
          <w:lang w:eastAsia="en-GB"/>
        </w:rPr>
        <w:t>.</w:t>
      </w:r>
      <w:r>
        <w:rPr>
          <w:rFonts w:ascii="Gill Sans MT" w:hAnsi="Gill Sans MT"/>
          <w:color w:val="4F4F4F"/>
          <w:spacing w:val="5"/>
          <w:lang w:eastAsia="en-GB"/>
        </w:rPr>
        <w:t xml:space="preserve"> </w:t>
      </w:r>
    </w:p>
    <w:p w14:paraId="19359B70"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Complaints</w:t>
      </w:r>
    </w:p>
    <w:p w14:paraId="3898E46A" w14:textId="4EB39B63" w:rsidR="008722FC" w:rsidRPr="008722FC" w:rsidRDefault="008722FC" w:rsidP="00AA544E">
      <w:pPr>
        <w:spacing w:before="100" w:beforeAutospacing="1" w:after="100" w:afterAutospacing="1" w:line="240" w:lineRule="auto"/>
        <w:jc w:val="both"/>
        <w:rPr>
          <w:rFonts w:ascii="Gill Sans MT" w:hAnsi="Gill Sans MT"/>
          <w:color w:val="4F4F4F"/>
          <w:spacing w:val="5"/>
          <w:lang w:eastAsia="en-GB"/>
        </w:rPr>
      </w:pPr>
      <w:r w:rsidRPr="008722FC">
        <w:rPr>
          <w:rFonts w:ascii="Gill Sans MT" w:hAnsi="Gill Sans MT"/>
          <w:color w:val="4F4F4F"/>
          <w:spacing w:val="5"/>
          <w:lang w:eastAsia="en-GB"/>
        </w:rPr>
        <w:t>We hope that you will not feel it is necessary but if you wish to make a complaint you must first discuss matters with your Child’s key worker, the Supervisor or</w:t>
      </w:r>
      <w:r w:rsidR="00E832E8" w:rsidRPr="00E832E8">
        <w:rPr>
          <w:rFonts w:ascii="Gill Sans MT" w:hAnsi="Gill Sans MT"/>
          <w:color w:val="4F4F4F"/>
          <w:spacing w:val="5"/>
          <w:lang w:eastAsia="en-GB"/>
        </w:rPr>
        <w:t xml:space="preserve"> Nursery Manager</w:t>
      </w:r>
      <w:r w:rsidRPr="008722FC">
        <w:rPr>
          <w:rFonts w:ascii="Gill Sans MT" w:hAnsi="Gill Sans MT"/>
          <w:color w:val="4F4F4F"/>
          <w:spacing w:val="5"/>
          <w:lang w:eastAsia="en-GB"/>
        </w:rPr>
        <w:t>.  If this does not resolve matters to your satisfaction</w:t>
      </w:r>
      <w:r w:rsidR="00AA544E">
        <w:rPr>
          <w:rFonts w:ascii="Gill Sans MT" w:hAnsi="Gill Sans MT"/>
          <w:color w:val="4F4F4F"/>
          <w:spacing w:val="5"/>
          <w:lang w:eastAsia="en-GB"/>
        </w:rPr>
        <w:t>,</w:t>
      </w:r>
      <w:r w:rsidRPr="008722FC">
        <w:rPr>
          <w:rFonts w:ascii="Gill Sans MT" w:hAnsi="Gill Sans MT"/>
          <w:color w:val="4F4F4F"/>
          <w:spacing w:val="5"/>
          <w:lang w:eastAsia="en-GB"/>
        </w:rPr>
        <w:t xml:space="preserve"> then you are asked to put your complaint i</w:t>
      </w:r>
      <w:r w:rsidR="00E832E8" w:rsidRPr="00E832E8">
        <w:rPr>
          <w:rFonts w:ascii="Gill Sans MT" w:hAnsi="Gill Sans MT"/>
          <w:color w:val="4F4F4F"/>
          <w:spacing w:val="5"/>
          <w:lang w:eastAsia="en-GB"/>
        </w:rPr>
        <w:t>n writing to the Head Teacher</w:t>
      </w:r>
      <w:r w:rsidRPr="008722FC">
        <w:rPr>
          <w:rFonts w:ascii="Gill Sans MT" w:hAnsi="Gill Sans MT"/>
          <w:color w:val="4F4F4F"/>
          <w:spacing w:val="5"/>
          <w:lang w:eastAsia="en-GB"/>
        </w:rPr>
        <w:t>. There is a separate policy giving clear guidance on the procedure.</w:t>
      </w:r>
    </w:p>
    <w:p w14:paraId="5C7F9058"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Closures</w:t>
      </w:r>
    </w:p>
    <w:p w14:paraId="24D17801" w14:textId="77777777" w:rsidR="008722FC" w:rsidRPr="008722FC" w:rsidRDefault="008722FC" w:rsidP="008722FC">
      <w:pPr>
        <w:spacing w:before="100" w:beforeAutospacing="1" w:after="100" w:afterAutospacing="1" w:line="240" w:lineRule="auto"/>
        <w:rPr>
          <w:rFonts w:ascii="Gill Sans MT" w:hAnsi="Gill Sans MT"/>
          <w:color w:val="4F4F4F"/>
          <w:spacing w:val="5"/>
          <w:lang w:eastAsia="en-GB"/>
        </w:rPr>
      </w:pPr>
      <w:r w:rsidRPr="008722FC">
        <w:rPr>
          <w:rFonts w:ascii="Gill Sans MT" w:hAnsi="Gill Sans MT"/>
          <w:color w:val="4F4F4F"/>
          <w:spacing w:val="5"/>
          <w:lang w:eastAsia="en-GB"/>
        </w:rPr>
        <w:t>In case of bad weather or emergency, please listen to the local Radio Station between 6:30am and 7:30am. Whenever possible families will be contacted by telephone if nursery is cancelled.</w:t>
      </w:r>
    </w:p>
    <w:p w14:paraId="12F597C1" w14:textId="77777777" w:rsidR="008722FC" w:rsidRPr="008722FC" w:rsidRDefault="008722FC" w:rsidP="008722FC">
      <w:pPr>
        <w:spacing w:before="540" w:after="180" w:line="432" w:lineRule="atLeast"/>
        <w:outlineLvl w:val="1"/>
        <w:rPr>
          <w:rFonts w:ascii="Gill Sans MT" w:hAnsi="Gill Sans MT"/>
          <w:b/>
          <w:color w:val="FF0000"/>
          <w:spacing w:val="7"/>
          <w:sz w:val="28"/>
          <w:szCs w:val="28"/>
          <w:lang w:eastAsia="en-GB"/>
        </w:rPr>
      </w:pPr>
      <w:r w:rsidRPr="008722FC">
        <w:rPr>
          <w:rFonts w:ascii="Gill Sans MT" w:hAnsi="Gill Sans MT"/>
          <w:b/>
          <w:color w:val="FF0000"/>
          <w:spacing w:val="7"/>
          <w:sz w:val="28"/>
          <w:szCs w:val="28"/>
          <w:lang w:eastAsia="en-GB"/>
        </w:rPr>
        <w:t>Comments / Suggestions</w:t>
      </w:r>
    </w:p>
    <w:p w14:paraId="72CB9556" w14:textId="0F627FE9" w:rsidR="008722FC" w:rsidRPr="008722FC" w:rsidRDefault="008722FC" w:rsidP="008722FC">
      <w:pPr>
        <w:spacing w:before="100" w:beforeAutospacing="1" w:after="0" w:line="240" w:lineRule="auto"/>
        <w:rPr>
          <w:rFonts w:ascii="Gill Sans MT" w:hAnsi="Gill Sans MT"/>
          <w:color w:val="4F4F4F"/>
          <w:spacing w:val="5"/>
          <w:lang w:eastAsia="en-GB"/>
        </w:rPr>
      </w:pPr>
      <w:r w:rsidRPr="008722FC">
        <w:rPr>
          <w:rFonts w:ascii="Gill Sans MT" w:hAnsi="Gill Sans MT"/>
          <w:color w:val="4F4F4F"/>
          <w:spacing w:val="5"/>
          <w:lang w:eastAsia="en-GB"/>
        </w:rPr>
        <w:t>We value all feedback.</w:t>
      </w:r>
      <w:r w:rsidR="00E832E8" w:rsidRPr="00E832E8">
        <w:rPr>
          <w:rFonts w:ascii="Gill Sans MT" w:hAnsi="Gill Sans MT"/>
          <w:color w:val="4F4F4F"/>
          <w:spacing w:val="5"/>
          <w:lang w:eastAsia="en-GB"/>
        </w:rPr>
        <w:t xml:space="preserve"> Please </w:t>
      </w:r>
      <w:r w:rsidR="00E832E8" w:rsidRPr="00E832E8">
        <w:rPr>
          <w:rFonts w:ascii="Gill Sans MT" w:hAnsi="Gill Sans MT"/>
          <w:spacing w:val="5"/>
          <w:lang w:eastAsia="en-GB"/>
        </w:rPr>
        <w:t>contact us</w:t>
      </w:r>
      <w:r w:rsidRPr="008722FC">
        <w:rPr>
          <w:rFonts w:ascii="Gill Sans MT" w:hAnsi="Gill Sans MT"/>
          <w:spacing w:val="5"/>
          <w:lang w:eastAsia="en-GB"/>
        </w:rPr>
        <w:t xml:space="preserve"> </w:t>
      </w:r>
      <w:r w:rsidRPr="008722FC">
        <w:rPr>
          <w:rFonts w:ascii="Gill Sans MT" w:hAnsi="Gill Sans MT"/>
          <w:color w:val="4F4F4F"/>
          <w:spacing w:val="5"/>
          <w:lang w:eastAsia="en-GB"/>
        </w:rPr>
        <w:t>with any comments or suggestions you may have. </w:t>
      </w:r>
    </w:p>
    <w:p w14:paraId="304E1BC2" w14:textId="77777777" w:rsidR="008722FC" w:rsidRPr="00E832E8" w:rsidRDefault="008722FC" w:rsidP="008722FC">
      <w:pPr>
        <w:spacing w:after="0" w:line="240" w:lineRule="auto"/>
        <w:jc w:val="center"/>
        <w:rPr>
          <w:rFonts w:ascii="Gill Sans MT" w:hAnsi="Gill Sans MT" w:cs="Gill Sans"/>
          <w:color w:val="FF0000"/>
        </w:rPr>
      </w:pPr>
    </w:p>
    <w:sectPr w:rsidR="008722FC" w:rsidRPr="00E832E8" w:rsidSect="00B34944">
      <w:footerReference w:type="even" r:id="rId9"/>
      <w:footerReference w:type="default" r:id="rId10"/>
      <w:pgSz w:w="11906" w:h="16838"/>
      <w:pgMar w:top="1440" w:right="1440" w:bottom="1440" w:left="1440" w:header="708" w:footer="708" w:gutter="0"/>
      <w:pgBorders w:display="firstPage">
        <w:top w:val="thinThickThinMediumGap" w:sz="24" w:space="1" w:color="FF0000"/>
        <w:left w:val="thinThickThinMediumGap" w:sz="24" w:space="4" w:color="FF0000"/>
        <w:bottom w:val="thinThickThinMediumGap" w:sz="24" w:space="1" w:color="FF0000"/>
        <w:right w:val="thinThickThinMediumGap" w:sz="24" w:space="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C1E86" w14:textId="77777777" w:rsidR="00A91812" w:rsidRDefault="00A91812">
      <w:r>
        <w:separator/>
      </w:r>
    </w:p>
  </w:endnote>
  <w:endnote w:type="continuationSeparator" w:id="0">
    <w:p w14:paraId="1EC887D0" w14:textId="77777777" w:rsidR="00A91812" w:rsidRDefault="00A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EB18" w14:textId="77777777" w:rsidR="00CF2537" w:rsidRDefault="00CF2537" w:rsidP="008A5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1D83A" w14:textId="77777777" w:rsidR="00CF2537" w:rsidRDefault="00CF25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00B9" w14:textId="0AD05BAF" w:rsidR="000209D0" w:rsidRDefault="000209D0" w:rsidP="000209D0">
    <w:pPr>
      <w:pStyle w:val="Footer"/>
      <w:jc w:val="center"/>
    </w:pPr>
    <w:r>
      <w:rPr>
        <w:noProof/>
        <w:lang w:eastAsia="en-GB"/>
      </w:rPr>
      <w:drawing>
        <wp:inline distT="0" distB="0" distL="0" distR="0" wp14:anchorId="7659FCDF" wp14:editId="71DAA207">
          <wp:extent cx="914400" cy="475488"/>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F1CD" w14:textId="77777777" w:rsidR="00A91812" w:rsidRDefault="00A91812">
      <w:r>
        <w:separator/>
      </w:r>
    </w:p>
  </w:footnote>
  <w:footnote w:type="continuationSeparator" w:id="0">
    <w:p w14:paraId="25C3751D" w14:textId="77777777" w:rsidR="00A91812" w:rsidRDefault="00A91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5A7"/>
    <w:multiLevelType w:val="hybridMultilevel"/>
    <w:tmpl w:val="5B7E89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A34CCA"/>
    <w:multiLevelType w:val="hybridMultilevel"/>
    <w:tmpl w:val="31A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17C0"/>
    <w:multiLevelType w:val="hybridMultilevel"/>
    <w:tmpl w:val="B386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417"/>
    <w:multiLevelType w:val="hybridMultilevel"/>
    <w:tmpl w:val="2B026E3A"/>
    <w:lvl w:ilvl="0" w:tplc="F1E0D1E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5F14"/>
    <w:multiLevelType w:val="hybridMultilevel"/>
    <w:tmpl w:val="FDB0D1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2234AC"/>
    <w:multiLevelType w:val="hybridMultilevel"/>
    <w:tmpl w:val="70C0E522"/>
    <w:lvl w:ilvl="0" w:tplc="91A0382C">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31C"/>
    <w:multiLevelType w:val="hybridMultilevel"/>
    <w:tmpl w:val="7A941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0416C9C"/>
    <w:multiLevelType w:val="multilevel"/>
    <w:tmpl w:val="B856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025BA"/>
    <w:multiLevelType w:val="hybridMultilevel"/>
    <w:tmpl w:val="CFB0280E"/>
    <w:lvl w:ilvl="0" w:tplc="37168E5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6B87901"/>
    <w:multiLevelType w:val="hybridMultilevel"/>
    <w:tmpl w:val="BB30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D5B4B"/>
    <w:multiLevelType w:val="hybridMultilevel"/>
    <w:tmpl w:val="23FE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560B9"/>
    <w:multiLevelType w:val="multilevel"/>
    <w:tmpl w:val="C3F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4665D"/>
    <w:multiLevelType w:val="hybridMultilevel"/>
    <w:tmpl w:val="E01E6014"/>
    <w:lvl w:ilvl="0" w:tplc="D610AD4C">
      <w:start w:val="1"/>
      <w:numFmt w:val="decimal"/>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AEA099A"/>
    <w:multiLevelType w:val="multilevel"/>
    <w:tmpl w:val="179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97CF2"/>
    <w:multiLevelType w:val="hybridMultilevel"/>
    <w:tmpl w:val="DD4EA5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1FC2843"/>
    <w:multiLevelType w:val="hybridMultilevel"/>
    <w:tmpl w:val="26E8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C7FBA"/>
    <w:multiLevelType w:val="hybridMultilevel"/>
    <w:tmpl w:val="BEB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E3C41"/>
    <w:multiLevelType w:val="hybridMultilevel"/>
    <w:tmpl w:val="98F80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8A2424"/>
    <w:multiLevelType w:val="hybridMultilevel"/>
    <w:tmpl w:val="B5843A80"/>
    <w:lvl w:ilvl="0" w:tplc="94762048">
      <w:start w:val="29"/>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826C9"/>
    <w:multiLevelType w:val="hybridMultilevel"/>
    <w:tmpl w:val="44DE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A1BAF"/>
    <w:multiLevelType w:val="hybridMultilevel"/>
    <w:tmpl w:val="3C2CE180"/>
    <w:lvl w:ilvl="0" w:tplc="5C0005B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0"/>
  </w:num>
  <w:num w:numId="5">
    <w:abstractNumId w:val="1"/>
  </w:num>
  <w:num w:numId="6">
    <w:abstractNumId w:val="5"/>
  </w:num>
  <w:num w:numId="7">
    <w:abstractNumId w:val="16"/>
  </w:num>
  <w:num w:numId="8">
    <w:abstractNumId w:val="14"/>
  </w:num>
  <w:num w:numId="9">
    <w:abstractNumId w:val="6"/>
  </w:num>
  <w:num w:numId="10">
    <w:abstractNumId w:val="0"/>
  </w:num>
  <w:num w:numId="11">
    <w:abstractNumId w:val="4"/>
  </w:num>
  <w:num w:numId="12">
    <w:abstractNumId w:val="19"/>
  </w:num>
  <w:num w:numId="13">
    <w:abstractNumId w:val="20"/>
  </w:num>
  <w:num w:numId="14">
    <w:abstractNumId w:val="3"/>
  </w:num>
  <w:num w:numId="15">
    <w:abstractNumId w:val="8"/>
  </w:num>
  <w:num w:numId="16">
    <w:abstractNumId w:val="18"/>
  </w:num>
  <w:num w:numId="17">
    <w:abstractNumId w:val="11"/>
  </w:num>
  <w:num w:numId="18">
    <w:abstractNumId w:val="7"/>
  </w:num>
  <w:num w:numId="19">
    <w:abstractNumId w:val="1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09"/>
    <w:rsid w:val="00000029"/>
    <w:rsid w:val="00001730"/>
    <w:rsid w:val="000203B4"/>
    <w:rsid w:val="000209D0"/>
    <w:rsid w:val="000212A9"/>
    <w:rsid w:val="0003327E"/>
    <w:rsid w:val="00043436"/>
    <w:rsid w:val="00056D2F"/>
    <w:rsid w:val="000718A2"/>
    <w:rsid w:val="000778B1"/>
    <w:rsid w:val="000A1BAA"/>
    <w:rsid w:val="000C520A"/>
    <w:rsid w:val="000F7067"/>
    <w:rsid w:val="00113CB6"/>
    <w:rsid w:val="0012305E"/>
    <w:rsid w:val="00136B6D"/>
    <w:rsid w:val="001509E5"/>
    <w:rsid w:val="0016791A"/>
    <w:rsid w:val="001B576F"/>
    <w:rsid w:val="00225F1F"/>
    <w:rsid w:val="0023499B"/>
    <w:rsid w:val="002610C6"/>
    <w:rsid w:val="00275CB1"/>
    <w:rsid w:val="002A4D3C"/>
    <w:rsid w:val="002B77A1"/>
    <w:rsid w:val="002D7E0F"/>
    <w:rsid w:val="002F6F59"/>
    <w:rsid w:val="00301A28"/>
    <w:rsid w:val="0030708A"/>
    <w:rsid w:val="00317670"/>
    <w:rsid w:val="00367EE2"/>
    <w:rsid w:val="00380EAE"/>
    <w:rsid w:val="003966E2"/>
    <w:rsid w:val="003A3653"/>
    <w:rsid w:val="003C0742"/>
    <w:rsid w:val="004234C4"/>
    <w:rsid w:val="00464135"/>
    <w:rsid w:val="004B1595"/>
    <w:rsid w:val="004B7603"/>
    <w:rsid w:val="004C1940"/>
    <w:rsid w:val="004F49E4"/>
    <w:rsid w:val="00503B19"/>
    <w:rsid w:val="005323F6"/>
    <w:rsid w:val="005B4A41"/>
    <w:rsid w:val="005C0BB3"/>
    <w:rsid w:val="005C78AB"/>
    <w:rsid w:val="005E4E4E"/>
    <w:rsid w:val="00604D7E"/>
    <w:rsid w:val="006100CF"/>
    <w:rsid w:val="0062417C"/>
    <w:rsid w:val="00645C3B"/>
    <w:rsid w:val="00663404"/>
    <w:rsid w:val="00673BFD"/>
    <w:rsid w:val="00677360"/>
    <w:rsid w:val="00687635"/>
    <w:rsid w:val="006B55BA"/>
    <w:rsid w:val="006C2099"/>
    <w:rsid w:val="006C6663"/>
    <w:rsid w:val="006D2A59"/>
    <w:rsid w:val="006F4A42"/>
    <w:rsid w:val="00703044"/>
    <w:rsid w:val="0070624A"/>
    <w:rsid w:val="00707303"/>
    <w:rsid w:val="007213A7"/>
    <w:rsid w:val="0072277E"/>
    <w:rsid w:val="00752F28"/>
    <w:rsid w:val="00760894"/>
    <w:rsid w:val="007665EC"/>
    <w:rsid w:val="007A3E53"/>
    <w:rsid w:val="007B3648"/>
    <w:rsid w:val="007D4BBD"/>
    <w:rsid w:val="007E188D"/>
    <w:rsid w:val="007E7F61"/>
    <w:rsid w:val="00801F74"/>
    <w:rsid w:val="00805FB4"/>
    <w:rsid w:val="00824B71"/>
    <w:rsid w:val="008722FC"/>
    <w:rsid w:val="008A30D9"/>
    <w:rsid w:val="008A5FE7"/>
    <w:rsid w:val="008A68C0"/>
    <w:rsid w:val="008D3964"/>
    <w:rsid w:val="008E096B"/>
    <w:rsid w:val="008F353B"/>
    <w:rsid w:val="008F751C"/>
    <w:rsid w:val="00924FEC"/>
    <w:rsid w:val="0093400E"/>
    <w:rsid w:val="00947781"/>
    <w:rsid w:val="0095779F"/>
    <w:rsid w:val="0097773A"/>
    <w:rsid w:val="00997109"/>
    <w:rsid w:val="009F4B08"/>
    <w:rsid w:val="00A10458"/>
    <w:rsid w:val="00A51088"/>
    <w:rsid w:val="00A72773"/>
    <w:rsid w:val="00A91812"/>
    <w:rsid w:val="00AA544E"/>
    <w:rsid w:val="00B004C8"/>
    <w:rsid w:val="00B34504"/>
    <w:rsid w:val="00B34944"/>
    <w:rsid w:val="00B420E6"/>
    <w:rsid w:val="00B438DA"/>
    <w:rsid w:val="00B63E5B"/>
    <w:rsid w:val="00B83FE3"/>
    <w:rsid w:val="00B9267C"/>
    <w:rsid w:val="00BB312E"/>
    <w:rsid w:val="00BB7B54"/>
    <w:rsid w:val="00BD2433"/>
    <w:rsid w:val="00C04EB0"/>
    <w:rsid w:val="00C05D4F"/>
    <w:rsid w:val="00C05FC5"/>
    <w:rsid w:val="00C21622"/>
    <w:rsid w:val="00C226E2"/>
    <w:rsid w:val="00C51FCB"/>
    <w:rsid w:val="00C65756"/>
    <w:rsid w:val="00CA54E2"/>
    <w:rsid w:val="00CE7CD2"/>
    <w:rsid w:val="00CF2537"/>
    <w:rsid w:val="00D10466"/>
    <w:rsid w:val="00D107FF"/>
    <w:rsid w:val="00D318C0"/>
    <w:rsid w:val="00D3480F"/>
    <w:rsid w:val="00D47151"/>
    <w:rsid w:val="00D54B15"/>
    <w:rsid w:val="00D61889"/>
    <w:rsid w:val="00D65E86"/>
    <w:rsid w:val="00D67589"/>
    <w:rsid w:val="00D91B54"/>
    <w:rsid w:val="00DA73CB"/>
    <w:rsid w:val="00DB79AE"/>
    <w:rsid w:val="00DC1E82"/>
    <w:rsid w:val="00DE1057"/>
    <w:rsid w:val="00E00884"/>
    <w:rsid w:val="00E03AA8"/>
    <w:rsid w:val="00E6149A"/>
    <w:rsid w:val="00E61C4C"/>
    <w:rsid w:val="00E67CBF"/>
    <w:rsid w:val="00E777FC"/>
    <w:rsid w:val="00E832E8"/>
    <w:rsid w:val="00EC3394"/>
    <w:rsid w:val="00EF2A6E"/>
    <w:rsid w:val="00F1027C"/>
    <w:rsid w:val="00F16B1B"/>
    <w:rsid w:val="00F230CC"/>
    <w:rsid w:val="00F40066"/>
    <w:rsid w:val="00F64B36"/>
    <w:rsid w:val="00FA14C5"/>
    <w:rsid w:val="00FA1C4E"/>
    <w:rsid w:val="00FA25AF"/>
    <w:rsid w:val="00FA7914"/>
    <w:rsid w:val="00FD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FA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58"/>
    <w:pPr>
      <w:spacing w:after="200" w:line="276" w:lineRule="auto"/>
    </w:pPr>
    <w:rPr>
      <w:rFonts w:ascii="Calibri" w:hAnsi="Calibri"/>
      <w:lang w:eastAsia="en-US"/>
    </w:rPr>
  </w:style>
  <w:style w:type="paragraph" w:styleId="Heading1">
    <w:name w:val="heading 1"/>
    <w:basedOn w:val="Normal"/>
    <w:next w:val="Normal"/>
    <w:link w:val="Heading1Char"/>
    <w:qFormat/>
    <w:locked/>
    <w:rsid w:val="001509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8722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E832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0458"/>
    <w:rPr>
      <w:rFonts w:ascii="Calibri" w:hAnsi="Calibri" w:cs="Times New Roman"/>
      <w:sz w:val="22"/>
      <w:lang w:val="en-GB" w:eastAsia="en-US"/>
    </w:rPr>
  </w:style>
  <w:style w:type="paragraph" w:styleId="Footer">
    <w:name w:val="footer"/>
    <w:basedOn w:val="Normal"/>
    <w:link w:val="FooterChar"/>
    <w:uiPriority w:val="99"/>
    <w:rsid w:val="00A10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0458"/>
    <w:rPr>
      <w:rFonts w:ascii="Calibri" w:hAnsi="Calibri" w:cs="Times New Roman"/>
      <w:sz w:val="22"/>
      <w:lang w:val="en-GB" w:eastAsia="en-US"/>
    </w:rPr>
  </w:style>
  <w:style w:type="paragraph" w:styleId="BalloonText">
    <w:name w:val="Balloon Text"/>
    <w:basedOn w:val="Normal"/>
    <w:link w:val="BalloonTextChar"/>
    <w:uiPriority w:val="99"/>
    <w:rsid w:val="00CE7CD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E7CD2"/>
    <w:rPr>
      <w:rFonts w:ascii="Tahoma" w:hAnsi="Tahoma" w:cs="Times New Roman"/>
      <w:sz w:val="16"/>
      <w:lang w:eastAsia="en-US"/>
    </w:rPr>
  </w:style>
  <w:style w:type="character" w:styleId="PageNumber">
    <w:name w:val="page number"/>
    <w:basedOn w:val="DefaultParagraphFont"/>
    <w:uiPriority w:val="99"/>
    <w:rsid w:val="00E61C4C"/>
    <w:rPr>
      <w:rFonts w:cs="Times New Roman"/>
    </w:rPr>
  </w:style>
  <w:style w:type="character" w:customStyle="1" w:styleId="Heading1Char">
    <w:name w:val="Heading 1 Char"/>
    <w:basedOn w:val="DefaultParagraphFont"/>
    <w:link w:val="Heading1"/>
    <w:rsid w:val="001509E5"/>
    <w:rPr>
      <w:rFonts w:asciiTheme="majorHAnsi" w:eastAsiaTheme="majorEastAsia" w:hAnsiTheme="majorHAnsi" w:cstheme="majorBidi"/>
      <w:b/>
      <w:bCs/>
      <w:kern w:val="32"/>
      <w:sz w:val="32"/>
      <w:szCs w:val="32"/>
      <w:lang w:eastAsia="en-US"/>
    </w:rPr>
  </w:style>
  <w:style w:type="paragraph" w:styleId="NoSpacing">
    <w:name w:val="No Spacing"/>
    <w:link w:val="NoSpacingChar"/>
    <w:uiPriority w:val="1"/>
    <w:qFormat/>
    <w:rsid w:val="00B34944"/>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B34944"/>
    <w:rPr>
      <w:rFonts w:asciiTheme="minorHAnsi" w:eastAsiaTheme="minorEastAsia" w:hAnsiTheme="minorHAnsi" w:cstheme="minorBidi"/>
      <w:lang w:val="en-US" w:eastAsia="zh-CN"/>
    </w:rPr>
  </w:style>
  <w:style w:type="table" w:styleId="TableGrid">
    <w:name w:val="Table Grid"/>
    <w:basedOn w:val="TableNormal"/>
    <w:uiPriority w:val="39"/>
    <w:locked/>
    <w:rsid w:val="006D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8722F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E832E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3977">
      <w:bodyDiv w:val="1"/>
      <w:marLeft w:val="0"/>
      <w:marRight w:val="0"/>
      <w:marTop w:val="0"/>
      <w:marBottom w:val="0"/>
      <w:divBdr>
        <w:top w:val="none" w:sz="0" w:space="0" w:color="auto"/>
        <w:left w:val="none" w:sz="0" w:space="0" w:color="auto"/>
        <w:bottom w:val="none" w:sz="0" w:space="0" w:color="auto"/>
        <w:right w:val="none" w:sz="0" w:space="0" w:color="auto"/>
      </w:divBdr>
    </w:div>
    <w:div w:id="9351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r\Downloads\Policy%20Front%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9240-3359-4B65-B844-CA70CD24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Front Cover Template</Template>
  <TotalTime>19</TotalTime>
  <Pages>10</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Aldeburgh Primary School</vt:lpstr>
    </vt:vector>
  </TitlesOfParts>
  <Company>RM</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Aldeburgh Primary School</dc:title>
  <dc:creator>Gayler</dc:creator>
  <cp:lastModifiedBy>Donna Murphy</cp:lastModifiedBy>
  <cp:revision>6</cp:revision>
  <cp:lastPrinted>2018-07-13T07:44:00Z</cp:lastPrinted>
  <dcterms:created xsi:type="dcterms:W3CDTF">2018-07-13T07:34:00Z</dcterms:created>
  <dcterms:modified xsi:type="dcterms:W3CDTF">2018-07-16T10:44:00Z</dcterms:modified>
</cp:coreProperties>
</file>