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6704"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FA24A"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1E21EF73" w:rsidR="00C366A9" w:rsidRPr="00C366A9" w:rsidRDefault="00C366A9" w:rsidP="00C366A9"/>
    <w:p w14:paraId="5E54B749" w14:textId="0FB15880" w:rsidR="00C366A9" w:rsidRPr="00C366A9" w:rsidRDefault="00C366A9" w:rsidP="00C366A9"/>
    <w:p w14:paraId="73084308" w14:textId="62921FA1" w:rsidR="00C366A9" w:rsidRPr="00C366A9" w:rsidRDefault="004107F3" w:rsidP="00C366A9">
      <w:r>
        <w:rPr>
          <w:noProof/>
          <w:lang w:eastAsia="en-GB"/>
        </w:rPr>
        <w:drawing>
          <wp:anchor distT="0" distB="0" distL="114300" distR="114300" simplePos="0" relativeHeight="251658752" behindDoc="1" locked="0" layoutInCell="1" allowOverlap="1" wp14:anchorId="60B06B47" wp14:editId="015AABA8">
            <wp:simplePos x="0" y="0"/>
            <wp:positionH relativeFrom="margin">
              <wp:posOffset>1437542</wp:posOffset>
            </wp:positionH>
            <wp:positionV relativeFrom="paragraph">
              <wp:posOffset>233143</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00901B" w14:textId="2F7D5CFF" w:rsidR="00C366A9" w:rsidRPr="00C366A9" w:rsidRDefault="00C366A9" w:rsidP="00C366A9"/>
    <w:p w14:paraId="73A51B92" w14:textId="4767576F" w:rsidR="00C366A9" w:rsidRPr="00C366A9" w:rsidRDefault="00C366A9" w:rsidP="00C366A9"/>
    <w:p w14:paraId="201F9FFC" w14:textId="5408C81E" w:rsidR="00C366A9" w:rsidRPr="00C366A9" w:rsidRDefault="00C366A9" w:rsidP="00C366A9"/>
    <w:p w14:paraId="7472F4BD" w14:textId="00845589" w:rsidR="00C366A9" w:rsidRDefault="00C366A9" w:rsidP="00F811B8"/>
    <w:p w14:paraId="5CA83A66" w14:textId="77777777"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10246D4B" w:rsidR="00F811B8" w:rsidRPr="008321EF" w:rsidRDefault="00A260F7" w:rsidP="000447BC">
            <w:pPr>
              <w:spacing w:after="0" w:line="240" w:lineRule="auto"/>
              <w:rPr>
                <w:color w:val="002060"/>
                <w:sz w:val="40"/>
                <w:szCs w:val="40"/>
              </w:rPr>
            </w:pPr>
            <w:r>
              <w:rPr>
                <w:color w:val="002060"/>
                <w:sz w:val="40"/>
                <w:szCs w:val="40"/>
              </w:rPr>
              <w:t>Newhall</w:t>
            </w:r>
            <w:r w:rsidR="00AF3AB0">
              <w:rPr>
                <w:color w:val="002060"/>
                <w:sz w:val="40"/>
                <w:szCs w:val="40"/>
              </w:rPr>
              <w:t xml:space="preserve"> Nursery Practitioner</w:t>
            </w:r>
            <w:r w:rsidR="0053435E">
              <w:rPr>
                <w:color w:val="002060"/>
                <w:sz w:val="40"/>
                <w:szCs w:val="40"/>
              </w:rPr>
              <w:t xml:space="preserve"> / Room Leader</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EF7C2B8" w:rsidR="00F811B8" w:rsidRPr="0010324B" w:rsidRDefault="004107F3" w:rsidP="00F811B8">
            <w:pPr>
              <w:spacing w:after="0" w:line="240" w:lineRule="auto"/>
              <w:rPr>
                <w:color w:val="002060"/>
                <w:sz w:val="40"/>
                <w:szCs w:val="40"/>
              </w:rPr>
            </w:pPr>
            <w:r>
              <w:rPr>
                <w:color w:val="002060"/>
                <w:sz w:val="40"/>
                <w:szCs w:val="40"/>
              </w:rPr>
              <w:t xml:space="preserve">Newhall </w:t>
            </w:r>
            <w:r w:rsidR="006324A2">
              <w:rPr>
                <w:color w:val="002060"/>
                <w:sz w:val="40"/>
                <w:szCs w:val="40"/>
              </w:rPr>
              <w:t>Primary Academy</w:t>
            </w:r>
            <w:r>
              <w:rPr>
                <w:color w:val="002060"/>
                <w:sz w:val="40"/>
                <w:szCs w:val="40"/>
              </w:rPr>
              <w:t xml:space="preserve"> and Nursery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7C0AA2FF" w:rsidR="00F811B8" w:rsidRPr="0010324B" w:rsidRDefault="00064B33" w:rsidP="00F811B8">
            <w:pPr>
              <w:spacing w:after="0" w:line="240" w:lineRule="auto"/>
              <w:rPr>
                <w:color w:val="002060"/>
                <w:sz w:val="40"/>
              </w:rPr>
            </w:pPr>
            <w:r>
              <w:rPr>
                <w:color w:val="002060"/>
                <w:sz w:val="40"/>
              </w:rPr>
              <w:t>[your name]</w:t>
            </w: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4ED54B1B" w:rsidR="00F811B8" w:rsidRPr="0010324B" w:rsidRDefault="006324A2" w:rsidP="00F811B8">
            <w:pPr>
              <w:spacing w:after="0" w:line="240" w:lineRule="auto"/>
              <w:rPr>
                <w:color w:val="002060"/>
                <w:sz w:val="40"/>
              </w:rPr>
            </w:pPr>
            <w:r>
              <w:rPr>
                <w:color w:val="002060"/>
                <w:sz w:val="40"/>
              </w:rPr>
              <w:t>[enter date completed]</w:t>
            </w: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D81B83A" w:rsidR="002B57AE" w:rsidRDefault="002B57AE" w:rsidP="00C366A9"/>
    <w:p w14:paraId="14855C65" w14:textId="5B364191" w:rsidR="0030189D" w:rsidRDefault="0030189D" w:rsidP="00C366A9"/>
    <w:p w14:paraId="4B7E3E54" w14:textId="4529F083" w:rsidR="0030189D" w:rsidRDefault="0030189D" w:rsidP="00C366A9"/>
    <w:p w14:paraId="74FC9CD1" w14:textId="77777777" w:rsidR="0030189D" w:rsidRDefault="0030189D" w:rsidP="00C366A9"/>
    <w:p w14:paraId="2693D251" w14:textId="77777777" w:rsidR="006F00D7" w:rsidRDefault="006F00D7" w:rsidP="00C366A9"/>
    <w:p w14:paraId="0FF8440C" w14:textId="77777777" w:rsidR="000E7072" w:rsidRDefault="000E7072" w:rsidP="00C366A9"/>
    <w:p w14:paraId="06833DEC" w14:textId="77777777" w:rsidR="00CC500E" w:rsidRDefault="00CC500E" w:rsidP="00C366A9"/>
    <w:p w14:paraId="425732F0" w14:textId="74BB5E44"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282D14EB"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r w:rsidR="00DC1DB5">
              <w:rPr>
                <w:sz w:val="24"/>
                <w:szCs w:val="24"/>
              </w:rPr>
              <w:t xml:space="preserve"> (Current Empl</w:t>
            </w:r>
            <w:r w:rsidR="0096319D">
              <w:rPr>
                <w:sz w:val="24"/>
                <w:szCs w:val="24"/>
              </w:rPr>
              <w:t>oyer</w:t>
            </w:r>
            <w:r w:rsidR="0073187C">
              <w:rPr>
                <w:sz w:val="24"/>
                <w:szCs w:val="24"/>
              </w:rPr>
              <w:t>)</w:t>
            </w:r>
          </w:p>
        </w:tc>
        <w:tc>
          <w:tcPr>
            <w:tcW w:w="5126" w:type="dxa"/>
            <w:shd w:val="clear" w:color="auto" w:fill="D9D9D9"/>
          </w:tcPr>
          <w:p w14:paraId="1999FC5D" w14:textId="64884CE4"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r w:rsidR="0096319D">
              <w:rPr>
                <w:sz w:val="24"/>
                <w:szCs w:val="24"/>
              </w:rPr>
              <w:t xml:space="preserve"> (Professional</w:t>
            </w:r>
            <w:r w:rsidR="0073187C">
              <w:rPr>
                <w:sz w:val="24"/>
                <w:szCs w:val="24"/>
              </w:rPr>
              <w:t>)</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52667655"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r w:rsidR="00DE3ED3">
              <w:rPr>
                <w:sz w:val="24"/>
                <w:szCs w:val="24"/>
              </w:rPr>
              <w:t xml:space="preserve"> </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8675"/>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251797">
        <w:tc>
          <w:tcPr>
            <w:tcW w:w="1673"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75" w:type="dxa"/>
            <w:shd w:val="clear" w:color="auto" w:fill="auto"/>
          </w:tcPr>
          <w:p w14:paraId="38C4CE7D" w14:textId="3FEF8F3C" w:rsidR="007B3022" w:rsidRDefault="00251797" w:rsidP="0010324B">
            <w:pPr>
              <w:tabs>
                <w:tab w:val="left" w:pos="5078"/>
              </w:tabs>
              <w:spacing w:after="0" w:line="240" w:lineRule="auto"/>
            </w:pPr>
            <w:r>
              <w:t xml:space="preserve">FAO: </w:t>
            </w:r>
            <w:r w:rsidR="000A0065">
              <w:t>Victoria Edwards, School Business Manager</w:t>
            </w:r>
          </w:p>
          <w:p w14:paraId="08626634" w14:textId="346F9C1D" w:rsidR="00B95D67" w:rsidRPr="0010324B" w:rsidRDefault="00B95D67" w:rsidP="0010324B">
            <w:pPr>
              <w:tabs>
                <w:tab w:val="left" w:pos="5078"/>
              </w:tabs>
              <w:spacing w:after="0" w:line="240" w:lineRule="auto"/>
            </w:pPr>
          </w:p>
        </w:tc>
      </w:tr>
      <w:tr w:rsidR="007B3022" w:rsidRPr="0010324B" w14:paraId="6F195EDF" w14:textId="77777777" w:rsidTr="00251797">
        <w:tc>
          <w:tcPr>
            <w:tcW w:w="1673"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75" w:type="dxa"/>
            <w:shd w:val="clear" w:color="auto" w:fill="auto"/>
          </w:tcPr>
          <w:p w14:paraId="37E4556E" w14:textId="0EAF5EC2" w:rsidR="007B3022" w:rsidRDefault="00000000" w:rsidP="0010324B">
            <w:pPr>
              <w:tabs>
                <w:tab w:val="left" w:pos="5078"/>
              </w:tabs>
              <w:spacing w:after="0" w:line="240" w:lineRule="auto"/>
            </w:pPr>
            <w:hyperlink r:id="rId16" w:history="1">
              <w:r w:rsidR="000A0065" w:rsidRPr="00187E54">
                <w:rPr>
                  <w:rStyle w:val="Hyperlink"/>
                </w:rPr>
                <w:t>sbm@newhallacademy.org</w:t>
              </w:r>
            </w:hyperlink>
            <w:r w:rsidR="000A0065">
              <w:t xml:space="preserve"> </w:t>
            </w:r>
          </w:p>
          <w:p w14:paraId="416D4E10" w14:textId="77777777" w:rsidR="00B95D67" w:rsidRDefault="00B95D67" w:rsidP="0010324B">
            <w:pPr>
              <w:tabs>
                <w:tab w:val="left" w:pos="5078"/>
              </w:tabs>
              <w:spacing w:after="0" w:line="240" w:lineRule="auto"/>
              <w:rPr>
                <w:rStyle w:val="Hyperlink"/>
              </w:rPr>
            </w:pPr>
          </w:p>
          <w:p w14:paraId="05ECF901" w14:textId="713275F6" w:rsidR="00B95D67" w:rsidRPr="00D94538" w:rsidRDefault="00B95D67" w:rsidP="0010324B">
            <w:pPr>
              <w:tabs>
                <w:tab w:val="left" w:pos="5078"/>
              </w:tabs>
              <w:spacing w:after="0" w:line="240" w:lineRule="auto"/>
            </w:pPr>
          </w:p>
        </w:tc>
      </w:tr>
      <w:tr w:rsidR="007B3022" w:rsidRPr="0010324B" w14:paraId="1843C932" w14:textId="77777777" w:rsidTr="00251797">
        <w:tc>
          <w:tcPr>
            <w:tcW w:w="1673"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75" w:type="dxa"/>
            <w:shd w:val="clear" w:color="auto" w:fill="auto"/>
          </w:tcPr>
          <w:p w14:paraId="63BF7D0C" w14:textId="08841FCE" w:rsidR="00DB2E7E" w:rsidRDefault="00866410" w:rsidP="0010324B">
            <w:pPr>
              <w:tabs>
                <w:tab w:val="left" w:pos="5078"/>
              </w:tabs>
              <w:spacing w:after="0" w:line="240" w:lineRule="auto"/>
            </w:pPr>
            <w:r>
              <w:t>26</w:t>
            </w:r>
            <w:r w:rsidRPr="00866410">
              <w:rPr>
                <w:vertAlign w:val="superscript"/>
              </w:rPr>
              <w:t>th</w:t>
            </w:r>
            <w:r>
              <w:t xml:space="preserve"> August 2022</w:t>
            </w:r>
          </w:p>
          <w:p w14:paraId="742DB348" w14:textId="04EBC3B4" w:rsidR="00C27923" w:rsidRPr="0010324B" w:rsidRDefault="00C27923" w:rsidP="0010324B">
            <w:pPr>
              <w:tabs>
                <w:tab w:val="left" w:pos="5078"/>
              </w:tabs>
              <w:spacing w:after="0" w:line="240" w:lineRule="auto"/>
            </w:pPr>
          </w:p>
        </w:tc>
      </w:tr>
      <w:tr w:rsidR="008F34C7" w:rsidRPr="0010324B" w14:paraId="600C0946" w14:textId="77777777" w:rsidTr="00251797">
        <w:tc>
          <w:tcPr>
            <w:tcW w:w="1673" w:type="dxa"/>
            <w:shd w:val="clear" w:color="auto" w:fill="auto"/>
          </w:tcPr>
          <w:p w14:paraId="6D9E3508" w14:textId="77777777" w:rsidR="008F34C7" w:rsidRDefault="008F34C7" w:rsidP="0010324B">
            <w:pPr>
              <w:tabs>
                <w:tab w:val="left" w:pos="5078"/>
              </w:tabs>
              <w:spacing w:after="0" w:line="240" w:lineRule="auto"/>
            </w:pPr>
            <w:r>
              <w:t>Start date:</w:t>
            </w:r>
          </w:p>
          <w:p w14:paraId="515F573C" w14:textId="098926B2" w:rsidR="008F34C7" w:rsidRPr="0010324B" w:rsidRDefault="008F34C7" w:rsidP="0010324B">
            <w:pPr>
              <w:tabs>
                <w:tab w:val="left" w:pos="5078"/>
              </w:tabs>
              <w:spacing w:after="0" w:line="240" w:lineRule="auto"/>
            </w:pPr>
          </w:p>
        </w:tc>
        <w:tc>
          <w:tcPr>
            <w:tcW w:w="8675" w:type="dxa"/>
            <w:shd w:val="clear" w:color="auto" w:fill="auto"/>
          </w:tcPr>
          <w:p w14:paraId="51A27269" w14:textId="0AF5CC5E" w:rsidR="008F34C7" w:rsidRDefault="00866410" w:rsidP="0010324B">
            <w:pPr>
              <w:tabs>
                <w:tab w:val="left" w:pos="5078"/>
              </w:tabs>
              <w:spacing w:after="0" w:line="240" w:lineRule="auto"/>
            </w:pPr>
            <w:r>
              <w:t>October 2022 or earlier if possible</w:t>
            </w:r>
          </w:p>
        </w:tc>
      </w:tr>
      <w:tr w:rsidR="001E099E" w:rsidRPr="0010324B" w14:paraId="63E96D3A" w14:textId="77777777" w:rsidTr="00251797">
        <w:tc>
          <w:tcPr>
            <w:tcW w:w="1673" w:type="dxa"/>
            <w:shd w:val="clear" w:color="auto" w:fill="auto"/>
          </w:tcPr>
          <w:p w14:paraId="3C5C74B5" w14:textId="77777777" w:rsidR="001E099E" w:rsidRDefault="001E099E" w:rsidP="0010324B">
            <w:pPr>
              <w:tabs>
                <w:tab w:val="left" w:pos="5078"/>
              </w:tabs>
              <w:spacing w:after="0" w:line="240" w:lineRule="auto"/>
            </w:pPr>
            <w:r>
              <w:t xml:space="preserve">Shortlisting: </w:t>
            </w:r>
          </w:p>
          <w:p w14:paraId="7454419C" w14:textId="5C798126" w:rsidR="001E099E" w:rsidRPr="0010324B" w:rsidRDefault="001E099E" w:rsidP="0010324B">
            <w:pPr>
              <w:tabs>
                <w:tab w:val="left" w:pos="5078"/>
              </w:tabs>
              <w:spacing w:after="0" w:line="240" w:lineRule="auto"/>
            </w:pPr>
          </w:p>
        </w:tc>
        <w:tc>
          <w:tcPr>
            <w:tcW w:w="8675" w:type="dxa"/>
            <w:shd w:val="clear" w:color="auto" w:fill="auto"/>
          </w:tcPr>
          <w:p w14:paraId="5F65EAB1" w14:textId="0FDE42F9" w:rsidR="001E099E" w:rsidRDefault="00866410" w:rsidP="0010324B">
            <w:pPr>
              <w:tabs>
                <w:tab w:val="left" w:pos="5078"/>
              </w:tabs>
              <w:spacing w:after="0" w:line="240" w:lineRule="auto"/>
            </w:pPr>
            <w:r>
              <w:t>26</w:t>
            </w:r>
            <w:r w:rsidRPr="00866410">
              <w:rPr>
                <w:vertAlign w:val="superscript"/>
              </w:rPr>
              <w:t>th</w:t>
            </w:r>
            <w:r>
              <w:t xml:space="preserve"> August 2022</w:t>
            </w:r>
          </w:p>
        </w:tc>
      </w:tr>
      <w:tr w:rsidR="001E099E" w:rsidRPr="0010324B" w14:paraId="4B3F22A4" w14:textId="77777777" w:rsidTr="00251797">
        <w:tc>
          <w:tcPr>
            <w:tcW w:w="1673" w:type="dxa"/>
            <w:shd w:val="clear" w:color="auto" w:fill="auto"/>
          </w:tcPr>
          <w:p w14:paraId="2D5C6044" w14:textId="77777777" w:rsidR="001E099E" w:rsidRDefault="001E099E" w:rsidP="0010324B">
            <w:pPr>
              <w:tabs>
                <w:tab w:val="left" w:pos="5078"/>
              </w:tabs>
              <w:spacing w:after="0" w:line="240" w:lineRule="auto"/>
            </w:pPr>
            <w:r>
              <w:t>Interviews:</w:t>
            </w:r>
          </w:p>
          <w:p w14:paraId="03CB5F2B" w14:textId="3AF39308" w:rsidR="001E099E" w:rsidRPr="0010324B" w:rsidRDefault="001E099E" w:rsidP="0010324B">
            <w:pPr>
              <w:tabs>
                <w:tab w:val="left" w:pos="5078"/>
              </w:tabs>
              <w:spacing w:after="0" w:line="240" w:lineRule="auto"/>
            </w:pPr>
          </w:p>
        </w:tc>
        <w:tc>
          <w:tcPr>
            <w:tcW w:w="8675" w:type="dxa"/>
            <w:shd w:val="clear" w:color="auto" w:fill="auto"/>
          </w:tcPr>
          <w:p w14:paraId="2C0EB4E9" w14:textId="4590831F" w:rsidR="001E099E" w:rsidRDefault="00866410" w:rsidP="0010324B">
            <w:pPr>
              <w:tabs>
                <w:tab w:val="left" w:pos="5078"/>
              </w:tabs>
              <w:spacing w:after="0" w:line="240" w:lineRule="auto"/>
            </w:pPr>
            <w:r>
              <w:t xml:space="preserve">Week beginning </w:t>
            </w:r>
            <w:r w:rsidR="006347D3">
              <w:t>29</w:t>
            </w:r>
            <w:r w:rsidR="006347D3" w:rsidRPr="006347D3">
              <w:rPr>
                <w:vertAlign w:val="superscript"/>
              </w:rPr>
              <w:t>th</w:t>
            </w:r>
            <w:r w:rsidR="006347D3">
              <w:t xml:space="preserve"> August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140F" w14:textId="77777777" w:rsidR="00E23D73" w:rsidRDefault="00E23D73" w:rsidP="00162358">
      <w:pPr>
        <w:spacing w:after="0" w:line="240" w:lineRule="auto"/>
      </w:pPr>
      <w:r>
        <w:separator/>
      </w:r>
    </w:p>
  </w:endnote>
  <w:endnote w:type="continuationSeparator" w:id="0">
    <w:p w14:paraId="24132AD5" w14:textId="77777777" w:rsidR="00E23D73" w:rsidRDefault="00E23D73" w:rsidP="00162358">
      <w:pPr>
        <w:spacing w:after="0" w:line="240" w:lineRule="auto"/>
      </w:pPr>
      <w:r>
        <w:continuationSeparator/>
      </w:r>
    </w:p>
  </w:endnote>
  <w:endnote w:type="continuationNotice" w:id="1">
    <w:p w14:paraId="6B352896" w14:textId="77777777" w:rsidR="00E23D73" w:rsidRDefault="00E23D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00211E14">
      <w:rPr>
        <w:noProof/>
        <w:sz w:val="16"/>
        <w:szCs w:val="16"/>
      </w:rPr>
      <w:t>1</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00211E14">
      <w:rPr>
        <w:noProof/>
        <w:sz w:val="16"/>
        <w:szCs w:val="16"/>
      </w:rPr>
      <w:t>7</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310F" w14:textId="77777777" w:rsidR="00E23D73" w:rsidRDefault="00E23D73" w:rsidP="00162358">
      <w:pPr>
        <w:spacing w:after="0" w:line="240" w:lineRule="auto"/>
      </w:pPr>
      <w:r>
        <w:separator/>
      </w:r>
    </w:p>
  </w:footnote>
  <w:footnote w:type="continuationSeparator" w:id="0">
    <w:p w14:paraId="0ABEEBB2" w14:textId="77777777" w:rsidR="00E23D73" w:rsidRDefault="00E23D73" w:rsidP="00162358">
      <w:pPr>
        <w:spacing w:after="0" w:line="240" w:lineRule="auto"/>
      </w:pPr>
      <w:r>
        <w:continuationSeparator/>
      </w:r>
    </w:p>
  </w:footnote>
  <w:footnote w:type="continuationNotice" w:id="1">
    <w:p w14:paraId="08D79BD3" w14:textId="77777777" w:rsidR="00E23D73" w:rsidRDefault="00E23D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6216333">
    <w:abstractNumId w:val="2"/>
  </w:num>
  <w:num w:numId="2" w16cid:durableId="898630362">
    <w:abstractNumId w:val="1"/>
  </w:num>
  <w:num w:numId="3" w16cid:durableId="2016228214">
    <w:abstractNumId w:val="0"/>
  </w:num>
  <w:num w:numId="4" w16cid:durableId="1600872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C8"/>
    <w:rsid w:val="0001150B"/>
    <w:rsid w:val="00021398"/>
    <w:rsid w:val="000245C3"/>
    <w:rsid w:val="000301C7"/>
    <w:rsid w:val="000447BC"/>
    <w:rsid w:val="00050612"/>
    <w:rsid w:val="0005195D"/>
    <w:rsid w:val="000561FC"/>
    <w:rsid w:val="00057164"/>
    <w:rsid w:val="000619E2"/>
    <w:rsid w:val="00062E3E"/>
    <w:rsid w:val="00064B33"/>
    <w:rsid w:val="00091AA0"/>
    <w:rsid w:val="00095E56"/>
    <w:rsid w:val="000A0065"/>
    <w:rsid w:val="000B099E"/>
    <w:rsid w:val="000E7072"/>
    <w:rsid w:val="0010324B"/>
    <w:rsid w:val="00103504"/>
    <w:rsid w:val="00103A97"/>
    <w:rsid w:val="00110647"/>
    <w:rsid w:val="00114054"/>
    <w:rsid w:val="001148F8"/>
    <w:rsid w:val="00150E17"/>
    <w:rsid w:val="00162358"/>
    <w:rsid w:val="00167383"/>
    <w:rsid w:val="00170988"/>
    <w:rsid w:val="00183BB6"/>
    <w:rsid w:val="00183BC8"/>
    <w:rsid w:val="00194526"/>
    <w:rsid w:val="001D37AA"/>
    <w:rsid w:val="001D4C66"/>
    <w:rsid w:val="001D5971"/>
    <w:rsid w:val="001E099E"/>
    <w:rsid w:val="00211E14"/>
    <w:rsid w:val="00215F5A"/>
    <w:rsid w:val="00234776"/>
    <w:rsid w:val="00235D62"/>
    <w:rsid w:val="00240590"/>
    <w:rsid w:val="00251797"/>
    <w:rsid w:val="00262933"/>
    <w:rsid w:val="00272662"/>
    <w:rsid w:val="002808E4"/>
    <w:rsid w:val="002B261D"/>
    <w:rsid w:val="002B57AE"/>
    <w:rsid w:val="002E53AE"/>
    <w:rsid w:val="002E6E48"/>
    <w:rsid w:val="002F3FF3"/>
    <w:rsid w:val="002F42FF"/>
    <w:rsid w:val="002F6414"/>
    <w:rsid w:val="0030189D"/>
    <w:rsid w:val="0030477E"/>
    <w:rsid w:val="00311AFD"/>
    <w:rsid w:val="003348DB"/>
    <w:rsid w:val="00334C12"/>
    <w:rsid w:val="0034252A"/>
    <w:rsid w:val="00346B79"/>
    <w:rsid w:val="0036030E"/>
    <w:rsid w:val="003A27E0"/>
    <w:rsid w:val="003A36BD"/>
    <w:rsid w:val="003B48C8"/>
    <w:rsid w:val="003B7019"/>
    <w:rsid w:val="003E1855"/>
    <w:rsid w:val="004107F3"/>
    <w:rsid w:val="00414212"/>
    <w:rsid w:val="00423FF3"/>
    <w:rsid w:val="00445277"/>
    <w:rsid w:val="0044592F"/>
    <w:rsid w:val="0046244C"/>
    <w:rsid w:val="0046597E"/>
    <w:rsid w:val="00476974"/>
    <w:rsid w:val="00482170"/>
    <w:rsid w:val="004840AA"/>
    <w:rsid w:val="004915F0"/>
    <w:rsid w:val="004A33B0"/>
    <w:rsid w:val="004A4A5E"/>
    <w:rsid w:val="004A5978"/>
    <w:rsid w:val="004B01C6"/>
    <w:rsid w:val="004B2828"/>
    <w:rsid w:val="004B52B2"/>
    <w:rsid w:val="004B6363"/>
    <w:rsid w:val="004C4DAB"/>
    <w:rsid w:val="004C6AAC"/>
    <w:rsid w:val="004D5BF3"/>
    <w:rsid w:val="004E1B72"/>
    <w:rsid w:val="004F72EC"/>
    <w:rsid w:val="0050316D"/>
    <w:rsid w:val="00507DB7"/>
    <w:rsid w:val="00512F40"/>
    <w:rsid w:val="0053435E"/>
    <w:rsid w:val="00546FB2"/>
    <w:rsid w:val="0054777E"/>
    <w:rsid w:val="005531AD"/>
    <w:rsid w:val="00566156"/>
    <w:rsid w:val="00590385"/>
    <w:rsid w:val="005A55DF"/>
    <w:rsid w:val="005C390E"/>
    <w:rsid w:val="005D1499"/>
    <w:rsid w:val="005D7C2B"/>
    <w:rsid w:val="005E0346"/>
    <w:rsid w:val="005E2434"/>
    <w:rsid w:val="00604650"/>
    <w:rsid w:val="00611BBC"/>
    <w:rsid w:val="006324A2"/>
    <w:rsid w:val="006347D3"/>
    <w:rsid w:val="00650D6C"/>
    <w:rsid w:val="00673CAA"/>
    <w:rsid w:val="0069263E"/>
    <w:rsid w:val="006A1379"/>
    <w:rsid w:val="006A55C9"/>
    <w:rsid w:val="006D6C48"/>
    <w:rsid w:val="006F00D7"/>
    <w:rsid w:val="00707048"/>
    <w:rsid w:val="00711C8A"/>
    <w:rsid w:val="007160A4"/>
    <w:rsid w:val="007237B9"/>
    <w:rsid w:val="0073187C"/>
    <w:rsid w:val="00743BF4"/>
    <w:rsid w:val="007672F2"/>
    <w:rsid w:val="007704C3"/>
    <w:rsid w:val="007854F6"/>
    <w:rsid w:val="00785982"/>
    <w:rsid w:val="0079269B"/>
    <w:rsid w:val="00795481"/>
    <w:rsid w:val="007B3022"/>
    <w:rsid w:val="007D115E"/>
    <w:rsid w:val="008066FF"/>
    <w:rsid w:val="00806C62"/>
    <w:rsid w:val="008321EF"/>
    <w:rsid w:val="008348CD"/>
    <w:rsid w:val="00866410"/>
    <w:rsid w:val="00881805"/>
    <w:rsid w:val="00883FD4"/>
    <w:rsid w:val="0088439F"/>
    <w:rsid w:val="00893934"/>
    <w:rsid w:val="008955A4"/>
    <w:rsid w:val="008A4BAE"/>
    <w:rsid w:val="008F2CBE"/>
    <w:rsid w:val="008F34C7"/>
    <w:rsid w:val="008F45FB"/>
    <w:rsid w:val="008F5665"/>
    <w:rsid w:val="008F71ED"/>
    <w:rsid w:val="00925989"/>
    <w:rsid w:val="00931FD0"/>
    <w:rsid w:val="00961ECE"/>
    <w:rsid w:val="0096319D"/>
    <w:rsid w:val="00980594"/>
    <w:rsid w:val="00990E49"/>
    <w:rsid w:val="0099609F"/>
    <w:rsid w:val="009A3C77"/>
    <w:rsid w:val="009B483F"/>
    <w:rsid w:val="009B5D0A"/>
    <w:rsid w:val="009C2CD7"/>
    <w:rsid w:val="009D40BD"/>
    <w:rsid w:val="009E75A2"/>
    <w:rsid w:val="00A260F7"/>
    <w:rsid w:val="00A377EB"/>
    <w:rsid w:val="00A616E3"/>
    <w:rsid w:val="00A6367C"/>
    <w:rsid w:val="00A7696C"/>
    <w:rsid w:val="00AA577E"/>
    <w:rsid w:val="00AC02D4"/>
    <w:rsid w:val="00AD0E0E"/>
    <w:rsid w:val="00AD3AD9"/>
    <w:rsid w:val="00AE5D72"/>
    <w:rsid w:val="00AF1544"/>
    <w:rsid w:val="00AF1F61"/>
    <w:rsid w:val="00AF3AB0"/>
    <w:rsid w:val="00B15752"/>
    <w:rsid w:val="00B17744"/>
    <w:rsid w:val="00B243F6"/>
    <w:rsid w:val="00B3080B"/>
    <w:rsid w:val="00B3149F"/>
    <w:rsid w:val="00B46271"/>
    <w:rsid w:val="00B73493"/>
    <w:rsid w:val="00B81448"/>
    <w:rsid w:val="00B95D67"/>
    <w:rsid w:val="00BA10AB"/>
    <w:rsid w:val="00BA1D15"/>
    <w:rsid w:val="00BA605E"/>
    <w:rsid w:val="00BB1D20"/>
    <w:rsid w:val="00BC3AC0"/>
    <w:rsid w:val="00BC72D8"/>
    <w:rsid w:val="00BE4B60"/>
    <w:rsid w:val="00C07503"/>
    <w:rsid w:val="00C27923"/>
    <w:rsid w:val="00C366A9"/>
    <w:rsid w:val="00C370BF"/>
    <w:rsid w:val="00C55B52"/>
    <w:rsid w:val="00CA02D7"/>
    <w:rsid w:val="00CA0DDE"/>
    <w:rsid w:val="00CA325C"/>
    <w:rsid w:val="00CC02F9"/>
    <w:rsid w:val="00CC500E"/>
    <w:rsid w:val="00CC67C1"/>
    <w:rsid w:val="00CD5EA6"/>
    <w:rsid w:val="00CE1618"/>
    <w:rsid w:val="00D134C6"/>
    <w:rsid w:val="00D14718"/>
    <w:rsid w:val="00D51919"/>
    <w:rsid w:val="00D5591B"/>
    <w:rsid w:val="00D70318"/>
    <w:rsid w:val="00D857B0"/>
    <w:rsid w:val="00D905E3"/>
    <w:rsid w:val="00D94538"/>
    <w:rsid w:val="00DA7207"/>
    <w:rsid w:val="00DA7268"/>
    <w:rsid w:val="00DB04CF"/>
    <w:rsid w:val="00DB2E7E"/>
    <w:rsid w:val="00DB45EF"/>
    <w:rsid w:val="00DC1DB5"/>
    <w:rsid w:val="00DD32A1"/>
    <w:rsid w:val="00DE3ED3"/>
    <w:rsid w:val="00DF1A29"/>
    <w:rsid w:val="00DF3B78"/>
    <w:rsid w:val="00E01510"/>
    <w:rsid w:val="00E06D9F"/>
    <w:rsid w:val="00E23D73"/>
    <w:rsid w:val="00E2795E"/>
    <w:rsid w:val="00E334E1"/>
    <w:rsid w:val="00E42C3E"/>
    <w:rsid w:val="00E60F1E"/>
    <w:rsid w:val="00E751E5"/>
    <w:rsid w:val="00E90E12"/>
    <w:rsid w:val="00E917F8"/>
    <w:rsid w:val="00EA38CA"/>
    <w:rsid w:val="00EA5493"/>
    <w:rsid w:val="00EF4AB2"/>
    <w:rsid w:val="00F069D9"/>
    <w:rsid w:val="00F1104A"/>
    <w:rsid w:val="00F14874"/>
    <w:rsid w:val="00F2153F"/>
    <w:rsid w:val="00F35949"/>
    <w:rsid w:val="00F411F9"/>
    <w:rsid w:val="00F616F6"/>
    <w:rsid w:val="00F74AED"/>
    <w:rsid w:val="00F811B8"/>
    <w:rsid w:val="00F97ADD"/>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docId w15:val="{B89244D3-FAC1-4C4B-B312-29DDA339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customStyle="1" w:styleId="TableGridLight1">
    <w:name w:val="Table Grid Light1"/>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
    <w:name w:val="Plain Table 31"/>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251797"/>
    <w:rPr>
      <w:color w:val="605E5C"/>
      <w:shd w:val="clear" w:color="auto" w:fill="E1DFDD"/>
    </w:rPr>
  </w:style>
  <w:style w:type="paragraph" w:styleId="NormalWeb">
    <w:name w:val="Normal (Web)"/>
    <w:basedOn w:val="Normal"/>
    <w:uiPriority w:val="99"/>
    <w:unhideWhenUsed/>
    <w:rsid w:val="00F97AD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F97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1308896875">
      <w:bodyDiv w:val="1"/>
      <w:marLeft w:val="0"/>
      <w:marRight w:val="0"/>
      <w:marTop w:val="0"/>
      <w:marBottom w:val="0"/>
      <w:divBdr>
        <w:top w:val="none" w:sz="0" w:space="0" w:color="auto"/>
        <w:left w:val="none" w:sz="0" w:space="0" w:color="auto"/>
        <w:bottom w:val="none" w:sz="0" w:space="0" w:color="auto"/>
        <w:right w:val="none" w:sz="0" w:space="0" w:color="auto"/>
      </w:divBdr>
    </w:div>
    <w:div w:id="1361779479">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bm@newhall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5df84e-a0e8-4343-8c5f-30167ed4d8e8" xsi:nil="true"/>
    <lcf76f155ced4ddcb4097134ff3c332f xmlns="becc07a8-29d5-46c8-a63b-e55b299f6f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3" ma:contentTypeDescription="Create a new document." ma:contentTypeScope="" ma:versionID="eadf8be7a042d0af503eca27b2b552a6">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ba4a21b18e76e8efba04c19e92dcaac7"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9e0d830-c0e6-4f69-9797-e36798400694}"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a15df84e-a0e8-4343-8c5f-30167ed4d8e8"/>
    <ds:schemaRef ds:uri="becc07a8-29d5-46c8-a63b-e55b299f6f10"/>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D8673686-80BA-42E2-BFCA-7449889FD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B0C66-48A2-4C82-AAD5-D3589921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Charmaine Ward</cp:lastModifiedBy>
  <cp:revision>4</cp:revision>
  <dcterms:created xsi:type="dcterms:W3CDTF">2022-08-10T12:54:00Z</dcterms:created>
  <dcterms:modified xsi:type="dcterms:W3CDTF">2022-08-11T16:44:00Z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Order">
    <vt:r8>2626000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